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7"/>
        <w:gridCol w:w="5021"/>
      </w:tblGrid>
      <w:tr w:rsidR="00D940EE" w14:paraId="6443B50A" w14:textId="77777777">
        <w:trPr>
          <w:trHeight w:val="1749"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D5827A" w14:textId="77777777" w:rsidR="00D940EE" w:rsidRDefault="00FF27E0">
            <w:pPr>
              <w:widowContro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СОГЛАСОВАНО</w:t>
            </w:r>
          </w:p>
          <w:p w14:paraId="34FDDE1F" w14:textId="77777777" w:rsidR="00D940EE" w:rsidRDefault="00FF27E0">
            <w:pPr>
              <w:widowContro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педагогическим советом</w:t>
            </w:r>
          </w:p>
          <w:p w14:paraId="3ECE2F93" w14:textId="77777777" w:rsidR="00D940EE" w:rsidRDefault="00FF27E0">
            <w:pPr>
              <w:widowControl w:val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МАДОУ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Д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етский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сад №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  <w:p w14:paraId="550DC9F4" w14:textId="77777777" w:rsidR="00D940EE" w:rsidRDefault="00FF27E0">
            <w:pPr>
              <w:widowContro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«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Солнышко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г.Дюртюли</w:t>
            </w:r>
            <w:proofErr w:type="spellEnd"/>
          </w:p>
          <w:p w14:paraId="295E9970" w14:textId="77777777" w:rsidR="00D940EE" w:rsidRDefault="00FF27E0">
            <w:pPr>
              <w:widowControl w:val="0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(протокол  от 31.08.2023  №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)</w:t>
            </w:r>
          </w:p>
        </w:tc>
        <w:tc>
          <w:tcPr>
            <w:tcW w:w="5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17D383" w14:textId="77777777" w:rsidR="00D940EE" w:rsidRDefault="00FF27E0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УТВЕРЖДАЮ</w:t>
            </w:r>
          </w:p>
          <w:p w14:paraId="379EA724" w14:textId="77777777" w:rsidR="00D940EE" w:rsidRDefault="00FF27E0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заведующий МАДОУ</w:t>
            </w:r>
          </w:p>
          <w:p w14:paraId="73E377E2" w14:textId="77777777" w:rsidR="00D940EE" w:rsidRDefault="00FF27E0">
            <w:pPr>
              <w:widowControl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Д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етский сад №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  <w:p w14:paraId="7AAA9AD4" w14:textId="77777777" w:rsidR="00D940EE" w:rsidRDefault="00FF27E0">
            <w:pPr>
              <w:widowControl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                         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Солнышко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» </w:t>
            </w:r>
          </w:p>
          <w:p w14:paraId="4D98466A" w14:textId="77777777" w:rsidR="00D940EE" w:rsidRDefault="00FF27E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                            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г. Дюртюли</w:t>
            </w:r>
          </w:p>
          <w:p w14:paraId="607108D0" w14:textId="77777777" w:rsidR="00D940EE" w:rsidRDefault="00FF27E0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                        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Каримова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Ф.Ф.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</w:p>
          <w:p w14:paraId="757DA84B" w14:textId="77777777" w:rsidR="00D940EE" w:rsidRDefault="00FF27E0">
            <w:pPr>
              <w:widowControl w:val="0"/>
              <w:jc w:val="right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31.08.2023</w:t>
            </w:r>
          </w:p>
        </w:tc>
      </w:tr>
    </w:tbl>
    <w:p w14:paraId="00DBB459" w14:textId="77777777" w:rsidR="00D940EE" w:rsidRDefault="00D940EE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</w:p>
    <w:p w14:paraId="576D2452" w14:textId="77777777" w:rsidR="00D940EE" w:rsidRDefault="00D940EE">
      <w:pPr>
        <w:jc w:val="both"/>
        <w:rPr>
          <w:rFonts w:ascii="Times New Roman" w:hAnsi="Times New Roman" w:cs="Times New Roman"/>
        </w:rPr>
      </w:pPr>
    </w:p>
    <w:p w14:paraId="75836A2D" w14:textId="77777777" w:rsidR="00D940EE" w:rsidRDefault="00D940EE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F925165" w14:textId="77777777" w:rsidR="00D940EE" w:rsidRDefault="00D940EE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DDB4421" w14:textId="77777777" w:rsidR="00D940EE" w:rsidRDefault="00D940EE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E428FBC" w14:textId="77777777" w:rsidR="00D940EE" w:rsidRDefault="00D940EE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CEB5D35" w14:textId="77777777" w:rsidR="00D940EE" w:rsidRDefault="00D940EE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C9CD327" w14:textId="77777777" w:rsidR="00D940EE" w:rsidRDefault="00D940EE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87D854B" w14:textId="77777777" w:rsidR="00D940EE" w:rsidRDefault="00D940EE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001D62E" w14:textId="77777777" w:rsidR="00D940EE" w:rsidRDefault="00D940EE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95876A7" w14:textId="77777777" w:rsidR="00D940EE" w:rsidRDefault="00D940EE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1551816" w14:textId="77777777" w:rsidR="00D940EE" w:rsidRDefault="00D940EE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BC7A562" w14:textId="77777777" w:rsidR="00D940EE" w:rsidRDefault="00D940EE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06487EC" w14:textId="77777777" w:rsidR="00D940EE" w:rsidRDefault="00D940EE">
      <w:pPr>
        <w:shd w:val="clear" w:color="auto" w:fill="FFFFFF"/>
        <w:jc w:val="center"/>
        <w:rPr>
          <w:b/>
          <w:bCs/>
        </w:rPr>
      </w:pPr>
    </w:p>
    <w:p w14:paraId="5D3444EB" w14:textId="77777777" w:rsidR="00D940EE" w:rsidRDefault="00FF27E0">
      <w:pPr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Краткая презентация образовательной программы дошкольного образования муниципального автономного дошкольного образовательного учреждения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>
        <w:rPr>
          <w:rFonts w:ascii="Times New Roman" w:hAnsi="Times New Roman" w:cs="Times New Roman"/>
          <w:b/>
          <w:bCs/>
          <w:sz w:val="28"/>
          <w:szCs w:val="28"/>
        </w:rPr>
        <w:t>етский сад №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Солнышко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 города Дюртюли муниципального района </w:t>
      </w:r>
      <w:r>
        <w:rPr>
          <w:rFonts w:ascii="Times New Roman" w:hAnsi="Times New Roman" w:cs="Times New Roman"/>
          <w:b/>
          <w:bCs/>
          <w:sz w:val="28"/>
          <w:szCs w:val="28"/>
        </w:rPr>
        <w:t>Дюртюлинский район Республики Башкортостан.</w:t>
      </w:r>
    </w:p>
    <w:p w14:paraId="69BDEEC9" w14:textId="77777777" w:rsidR="00D940EE" w:rsidRDefault="00D940EE">
      <w:pPr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BA8B24" w14:textId="77777777" w:rsidR="00D940EE" w:rsidRDefault="00D940EE">
      <w:pPr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C6AB1C" w14:textId="77777777" w:rsidR="00D940EE" w:rsidRDefault="00D940EE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0D4C5A" w14:textId="77777777" w:rsidR="00D940EE" w:rsidRDefault="00D940EE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B862546" w14:textId="77777777" w:rsidR="00D940EE" w:rsidRDefault="00D940EE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5DB4FD8" w14:textId="77777777" w:rsidR="00D940EE" w:rsidRDefault="00D940EE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8DB4F58" w14:textId="77777777" w:rsidR="00D940EE" w:rsidRDefault="00D940EE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3FF7E24" w14:textId="77777777" w:rsidR="00D940EE" w:rsidRDefault="00D940EE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F621825" w14:textId="77777777" w:rsidR="00D940EE" w:rsidRDefault="00D940EE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8E0BEE3" w14:textId="77777777" w:rsidR="00D940EE" w:rsidRDefault="00D940EE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4505207" w14:textId="77777777" w:rsidR="00D940EE" w:rsidRDefault="00D940EE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A77C314" w14:textId="77777777" w:rsidR="00D940EE" w:rsidRDefault="00D940EE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A56B014" w14:textId="77777777" w:rsidR="00D940EE" w:rsidRDefault="00D940EE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8E3DA73" w14:textId="77777777" w:rsidR="00D940EE" w:rsidRDefault="00D940EE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B103878" w14:textId="77777777" w:rsidR="00D940EE" w:rsidRDefault="00D940EE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4BDECD5" w14:textId="77777777" w:rsidR="00D940EE" w:rsidRDefault="00D940EE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A6C65AB" w14:textId="77777777" w:rsidR="00D940EE" w:rsidRDefault="00D940EE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F2CCFE1" w14:textId="77777777" w:rsidR="00D940EE" w:rsidRDefault="00D940EE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EF41CC9" w14:textId="77777777" w:rsidR="00D940EE" w:rsidRDefault="00D940EE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48F08DF" w14:textId="77777777" w:rsidR="00D940EE" w:rsidRDefault="00D940EE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3202A7A" w14:textId="77777777" w:rsidR="00D940EE" w:rsidRDefault="00D940EE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D26F7B5" w14:textId="48AADBC0" w:rsidR="00D940EE" w:rsidRDefault="00FF27E0">
      <w:pPr>
        <w:ind w:left="-15" w:right="278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Образовательная программа дошкольного образования МАДОУ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062C7E">
        <w:rPr>
          <w:rFonts w:ascii="Times New Roman" w:hAnsi="Times New Roman" w:cs="Times New Roman"/>
          <w:sz w:val="28"/>
          <w:szCs w:val="28"/>
        </w:rPr>
        <w:t>етский сад №6 «Солнышко</w:t>
      </w:r>
      <w:r>
        <w:rPr>
          <w:rFonts w:ascii="Times New Roman" w:hAnsi="Times New Roman" w:cs="Times New Roman"/>
          <w:sz w:val="28"/>
          <w:szCs w:val="28"/>
        </w:rPr>
        <w:t>» г. Дюртюли (далее-Программа) разработана в соответствии с Федеральным государственным образовательным стандартом дошкольного образования  на основании Федеральной образовательной программы дошкольного образования, с учетом особеннос</w:t>
      </w:r>
      <w:r>
        <w:rPr>
          <w:rFonts w:ascii="Times New Roman" w:hAnsi="Times New Roman" w:cs="Times New Roman"/>
          <w:sz w:val="28"/>
          <w:szCs w:val="28"/>
        </w:rPr>
        <w:t>тей  муниципального автономного дошкольного образовательного учр</w:t>
      </w:r>
      <w:r w:rsidR="00062C7E">
        <w:rPr>
          <w:rFonts w:ascii="Times New Roman" w:hAnsi="Times New Roman" w:cs="Times New Roman"/>
          <w:sz w:val="28"/>
          <w:szCs w:val="28"/>
        </w:rPr>
        <w:t>еждения Детский сад №6 «Солнышко</w:t>
      </w:r>
      <w:r>
        <w:rPr>
          <w:rFonts w:ascii="Times New Roman" w:hAnsi="Times New Roman" w:cs="Times New Roman"/>
          <w:sz w:val="28"/>
          <w:szCs w:val="28"/>
        </w:rPr>
        <w:t>» города Дюртюли муниципального района Дюртюлинский район Республики Башкортостан, региона и муниципалитета,  образовательных потребностей</w:t>
      </w:r>
      <w:r>
        <w:rPr>
          <w:rFonts w:ascii="Times New Roman" w:hAnsi="Times New Roman" w:cs="Times New Roman"/>
          <w:sz w:val="28"/>
          <w:szCs w:val="28"/>
        </w:rPr>
        <w:t xml:space="preserve"> и запросов  обучающихся и их родителей (законных представителей).    </w:t>
      </w:r>
    </w:p>
    <w:p w14:paraId="0ED33072" w14:textId="77777777" w:rsidR="00D940EE" w:rsidRDefault="00FF27E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Программе отсутствует информация, наносящая вред физическому или психическому здоровью воспитанников и противоречащая российскому законодательству.</w:t>
      </w:r>
    </w:p>
    <w:p w14:paraId="0A0F3C06" w14:textId="3CBD705F" w:rsidR="00D940EE" w:rsidRDefault="00FF27E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обеспечивает социализацию</w:t>
      </w:r>
      <w:r>
        <w:rPr>
          <w:rFonts w:ascii="Times New Roman" w:hAnsi="Times New Roman" w:cs="Times New Roman"/>
          <w:sz w:val="28"/>
          <w:szCs w:val="28"/>
        </w:rPr>
        <w:t>, индивидуализацию, развитие личности детей дошкольного возраста в муниципальном автономном дошкольном образовательном учреж</w:t>
      </w:r>
      <w:r w:rsidR="00062C7E">
        <w:rPr>
          <w:rFonts w:ascii="Times New Roman" w:hAnsi="Times New Roman" w:cs="Times New Roman"/>
          <w:sz w:val="28"/>
          <w:szCs w:val="28"/>
        </w:rPr>
        <w:t>дении Детский сад №6 «Солнышко</w:t>
      </w:r>
      <w:r>
        <w:rPr>
          <w:rFonts w:ascii="Times New Roman" w:hAnsi="Times New Roman" w:cs="Times New Roman"/>
          <w:sz w:val="28"/>
          <w:szCs w:val="28"/>
        </w:rPr>
        <w:t>» города Дюртюли муниципального района Дюртюлинский район Республики Башкортос</w:t>
      </w:r>
      <w:r>
        <w:rPr>
          <w:rFonts w:ascii="Times New Roman" w:hAnsi="Times New Roman" w:cs="Times New Roman"/>
          <w:sz w:val="28"/>
          <w:szCs w:val="28"/>
        </w:rPr>
        <w:t>тан (далее – ДОО).</w:t>
      </w:r>
    </w:p>
    <w:p w14:paraId="62E5FB04" w14:textId="77777777" w:rsidR="00D940EE" w:rsidRDefault="00FF27E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Возрастные и иные категории детей, на которых ориентирована Программа ДОО.</w:t>
      </w:r>
    </w:p>
    <w:p w14:paraId="542243B4" w14:textId="4C16070F" w:rsidR="00D940EE" w:rsidRDefault="00FF27E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ориентирована на детей от 2 месяцев</w:t>
      </w:r>
      <w:r w:rsidR="00062C7E">
        <w:rPr>
          <w:rFonts w:ascii="Times New Roman" w:hAnsi="Times New Roman" w:cs="Times New Roman"/>
          <w:sz w:val="28"/>
          <w:szCs w:val="28"/>
        </w:rPr>
        <w:t xml:space="preserve"> до 7 лет. В ДОО функционирует 10</w:t>
      </w:r>
      <w:r>
        <w:rPr>
          <w:rFonts w:ascii="Times New Roman" w:hAnsi="Times New Roman" w:cs="Times New Roman"/>
          <w:sz w:val="28"/>
          <w:szCs w:val="28"/>
        </w:rPr>
        <w:t xml:space="preserve"> групп об</w:t>
      </w:r>
      <w:r w:rsidR="00062C7E">
        <w:rPr>
          <w:rFonts w:ascii="Times New Roman" w:hAnsi="Times New Roman" w:cs="Times New Roman"/>
          <w:sz w:val="28"/>
          <w:szCs w:val="28"/>
        </w:rPr>
        <w:t>щеразвивающей направленности и 1 группа</w:t>
      </w:r>
      <w:r>
        <w:rPr>
          <w:rFonts w:ascii="Times New Roman" w:hAnsi="Times New Roman" w:cs="Times New Roman"/>
          <w:sz w:val="28"/>
          <w:szCs w:val="28"/>
        </w:rPr>
        <w:t xml:space="preserve"> компенсирующей направленности для </w:t>
      </w:r>
      <w:r>
        <w:rPr>
          <w:rFonts w:ascii="Times New Roman" w:hAnsi="Times New Roman" w:cs="Times New Roman"/>
          <w:sz w:val="28"/>
          <w:szCs w:val="28"/>
        </w:rPr>
        <w:t>обучающихся с тяжелыми нарушениями речи.</w:t>
      </w:r>
    </w:p>
    <w:p w14:paraId="2303CBF6" w14:textId="77777777" w:rsidR="00D940EE" w:rsidRDefault="00FF27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Программы в соответствии с требованиями ФГОС ДО включает три основных раздела – целевой, содержательный и организационный. </w:t>
      </w:r>
    </w:p>
    <w:p w14:paraId="066490C4" w14:textId="77777777" w:rsidR="00D940EE" w:rsidRDefault="00FF27E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Целевой раздел включает в себя пояснительную записку, планируемые результаты осв</w:t>
      </w:r>
      <w:r>
        <w:rPr>
          <w:rFonts w:ascii="Times New Roman" w:hAnsi="Times New Roman" w:cs="Times New Roman"/>
          <w:sz w:val="28"/>
          <w:szCs w:val="28"/>
        </w:rPr>
        <w:t>оения Программы и описание подходов к педагогической диагностике достижений планируемых результатов, часть, формируемую участниками образовательных отношений.</w:t>
      </w:r>
    </w:p>
    <w:p w14:paraId="602E3E3C" w14:textId="77777777" w:rsidR="00D940EE" w:rsidRDefault="00FF27E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Содержательный раздел включает:</w:t>
      </w:r>
    </w:p>
    <w:p w14:paraId="13B4B2F1" w14:textId="77777777" w:rsidR="00D940EE" w:rsidRDefault="00FF27E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-задачи и содержания образования (обучения и воспитания) по образ</w:t>
      </w:r>
      <w:r>
        <w:rPr>
          <w:rFonts w:ascii="Times New Roman" w:hAnsi="Times New Roman" w:cs="Times New Roman"/>
          <w:sz w:val="28"/>
          <w:szCs w:val="28"/>
        </w:rPr>
        <w:t>овательным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областям: социально-коммуникативное развитие, познавательное развитие, речевое развитие, </w:t>
      </w:r>
      <w:r>
        <w:rPr>
          <w:rFonts w:ascii="Times New Roman" w:hAnsi="Times New Roman" w:cs="Times New Roman"/>
        </w:rPr>
        <w:t>художественно</w:t>
      </w:r>
      <w:r>
        <w:rPr>
          <w:rFonts w:ascii="Times New Roman" w:hAnsi="Times New Roman" w:cs="Times New Roman"/>
          <w:sz w:val="28"/>
          <w:szCs w:val="28"/>
        </w:rPr>
        <w:t xml:space="preserve">-эстетическое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развитие,  физическое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развитие.</w:t>
      </w:r>
    </w:p>
    <w:p w14:paraId="4A1DF871" w14:textId="77777777" w:rsidR="00D940EE" w:rsidRDefault="00FF27E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-вариативные формы, способы, методы и средства реализации Программы;</w:t>
      </w:r>
    </w:p>
    <w:p w14:paraId="3A5A9463" w14:textId="77777777" w:rsidR="00D940EE" w:rsidRDefault="00FF27E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-особенности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разных видов и культурных практик;</w:t>
      </w:r>
    </w:p>
    <w:p w14:paraId="3EC79EA6" w14:textId="77777777" w:rsidR="00D940EE" w:rsidRDefault="00FF27E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-способы и направления поддержки детской инициативы;</w:t>
      </w:r>
    </w:p>
    <w:p w14:paraId="307E4D66" w14:textId="77777777" w:rsidR="00D940EE" w:rsidRDefault="00FF27E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-особенности взаимодействия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педагогического коллектива с семьями обучающихся;</w:t>
      </w:r>
    </w:p>
    <w:p w14:paraId="71E7EF41" w14:textId="77777777" w:rsidR="00D940EE" w:rsidRDefault="00FF27E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-направления и задачи коррекционно-развивающей работы.</w:t>
      </w:r>
    </w:p>
    <w:p w14:paraId="2A942DB4" w14:textId="77777777" w:rsidR="00D940EE" w:rsidRDefault="00FF27E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-содержание коррекцио</w:t>
      </w:r>
      <w:r>
        <w:rPr>
          <w:rFonts w:ascii="Times New Roman" w:hAnsi="Times New Roman" w:cs="Times New Roman"/>
          <w:sz w:val="28"/>
          <w:szCs w:val="28"/>
        </w:rPr>
        <w:t>нно-развивающей работы на уровне ДОО;</w:t>
      </w:r>
    </w:p>
    <w:p w14:paraId="456ED97B" w14:textId="77777777" w:rsidR="00D940EE" w:rsidRDefault="00FF27E0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-федеральную рабочую программу воспитания. </w:t>
      </w:r>
    </w:p>
    <w:p w14:paraId="14617DA1" w14:textId="77777777" w:rsidR="00D940EE" w:rsidRDefault="00FF27E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Организационный раздел включает:</w:t>
      </w:r>
    </w:p>
    <w:p w14:paraId="4368D752" w14:textId="77777777" w:rsidR="00D940EE" w:rsidRDefault="00FF27E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-психолого-педагогические условия реализации Программы;</w:t>
      </w:r>
    </w:p>
    <w:p w14:paraId="7B3C82C3" w14:textId="77777777" w:rsidR="00D940EE" w:rsidRDefault="00FF27E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-особенности организации развивающей предметно-пространственной среды;</w:t>
      </w:r>
    </w:p>
    <w:p w14:paraId="5AFBAEA2" w14:textId="77777777" w:rsidR="00D940EE" w:rsidRDefault="00FF27E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-материально</w:t>
      </w:r>
      <w:r>
        <w:rPr>
          <w:rFonts w:ascii="Times New Roman" w:hAnsi="Times New Roman" w:cs="Times New Roman"/>
          <w:sz w:val="28"/>
          <w:szCs w:val="28"/>
        </w:rPr>
        <w:t>-техническое обеспечение Программы, обеспеченность методическими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материалами и средствами обучения и воспитания; </w:t>
      </w:r>
    </w:p>
    <w:p w14:paraId="589D71A9" w14:textId="77777777" w:rsidR="00D940EE" w:rsidRDefault="00FF27E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-примерный перечень литературных,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музыкальных, художественных, анимационных произведений для реализации Программы;</w:t>
      </w:r>
    </w:p>
    <w:p w14:paraId="565A43DF" w14:textId="77777777" w:rsidR="00D940EE" w:rsidRDefault="00FF27E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-кадровые условия реализаци</w:t>
      </w:r>
      <w:r>
        <w:rPr>
          <w:rFonts w:ascii="Times New Roman" w:hAnsi="Times New Roman" w:cs="Times New Roman"/>
          <w:sz w:val="28"/>
          <w:szCs w:val="28"/>
        </w:rPr>
        <w:t>и Программы;</w:t>
      </w:r>
    </w:p>
    <w:p w14:paraId="548BC502" w14:textId="77777777" w:rsidR="00D940EE" w:rsidRDefault="00FF27E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-примерный режим и распорядок дня в дошкольных группах;</w:t>
      </w:r>
    </w:p>
    <w:p w14:paraId="0735A744" w14:textId="77777777" w:rsidR="00D940EE" w:rsidRDefault="00FF27E0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-Федеральный календарный план воспитательной работы.</w:t>
      </w:r>
    </w:p>
    <w:p w14:paraId="50597C8A" w14:textId="77777777" w:rsidR="00D940EE" w:rsidRDefault="00FF27E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Используемые парциальные программы:</w:t>
      </w:r>
    </w:p>
    <w:p w14:paraId="19579777" w14:textId="77777777" w:rsidR="00D940EE" w:rsidRDefault="00FF27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-Тимофеева Л.Л. «Формирование культуры безопасности у детей от 3 до 8 лет».</w:t>
      </w:r>
    </w:p>
    <w:p w14:paraId="599E65B2" w14:textId="77777777" w:rsidR="00D940EE" w:rsidRDefault="00FF27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-Николаева С.Н. «Юный </w:t>
      </w:r>
      <w:r>
        <w:rPr>
          <w:rFonts w:ascii="Times New Roman" w:hAnsi="Times New Roman" w:cs="Times New Roman"/>
          <w:sz w:val="28"/>
          <w:szCs w:val="28"/>
        </w:rPr>
        <w:t>эколог».</w:t>
      </w:r>
    </w:p>
    <w:p w14:paraId="3F7C32E8" w14:textId="77777777" w:rsidR="00D940EE" w:rsidRDefault="00FF27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-Лыкова И.А. «Цветные ладошки».</w:t>
      </w:r>
    </w:p>
    <w:p w14:paraId="3F3A9698" w14:textId="77777777" w:rsidR="00D940EE" w:rsidRDefault="00FF27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Азнабаева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Агзамова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 «Академия детства».</w:t>
      </w:r>
    </w:p>
    <w:p w14:paraId="514A0391" w14:textId="77777777" w:rsidR="00D940EE" w:rsidRDefault="00FF27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-Колесникова Е.В. «От звука к букве. Формирование звуковой аналитико-синтетической активности дошкольников как предпосылки обучения грамоте».</w:t>
      </w:r>
    </w:p>
    <w:p w14:paraId="5A75C4A0" w14:textId="77777777" w:rsidR="00D940EE" w:rsidRDefault="00FF27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Н.В. Комплексная образовательная программа дошкольного образования для детей с тяжелыми нарушениями речи с 3 до 7лет.</w:t>
      </w:r>
    </w:p>
    <w:p w14:paraId="56150FF7" w14:textId="77777777" w:rsidR="00D940EE" w:rsidRDefault="00FF27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Коренева Т.Ф. «В мире музыкальной драматургии».</w:t>
      </w:r>
    </w:p>
    <w:p w14:paraId="7A9B143B" w14:textId="77777777" w:rsidR="00D940EE" w:rsidRDefault="00FF27E0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Шатова А.Н., Аксенова Ю.А., Кириллова И.Л., Давыдова В.Е., Мищенко И.С. "Экономическое воспитание дошкольников: формирование предпосылок финансовой грамотности".</w:t>
      </w:r>
    </w:p>
    <w:p w14:paraId="56328B77" w14:textId="77777777" w:rsidR="00D940EE" w:rsidRDefault="00FF27E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взаимодействия педагогического коллектива с семьями воспитанников.</w:t>
      </w:r>
    </w:p>
    <w:p w14:paraId="6C2EBFB3" w14:textId="77777777" w:rsidR="00D940EE" w:rsidRDefault="00D940EE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22" w:type="dxa"/>
        <w:tblLayout w:type="fixed"/>
        <w:tblCellMar>
          <w:top w:w="47" w:type="dxa"/>
          <w:left w:w="0" w:type="dxa"/>
          <w:right w:w="69" w:type="dxa"/>
        </w:tblCellMar>
        <w:tblLook w:val="04A0" w:firstRow="1" w:lastRow="0" w:firstColumn="1" w:lastColumn="0" w:noHBand="0" w:noVBand="1"/>
      </w:tblPr>
      <w:tblGrid>
        <w:gridCol w:w="1530"/>
        <w:gridCol w:w="1695"/>
        <w:gridCol w:w="1995"/>
        <w:gridCol w:w="1111"/>
        <w:gridCol w:w="1657"/>
        <w:gridCol w:w="1777"/>
      </w:tblGrid>
      <w:tr w:rsidR="00D940EE" w14:paraId="77FE80B3" w14:textId="77777777">
        <w:trPr>
          <w:trHeight w:val="187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FB675" w14:textId="77777777" w:rsidR="00D940EE" w:rsidRDefault="00D940E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00D9989" w14:textId="77777777" w:rsidR="00D940EE" w:rsidRDefault="00D940E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898B0A5" w14:textId="77777777" w:rsidR="00D940EE" w:rsidRDefault="00FF27E0">
            <w:pPr>
              <w:ind w:left="612"/>
              <w:jc w:val="center"/>
            </w:pPr>
            <w:r>
              <w:rPr>
                <w:rFonts w:ascii="Times New Roman" w:hAnsi="Times New Roman" w:cs="Times New Roman"/>
                <w:b/>
              </w:rPr>
              <w:t>Разделы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A417D23" w14:textId="77777777" w:rsidR="00D940EE" w:rsidRDefault="00D940E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C7A0A88" w14:textId="77777777" w:rsidR="00D940EE" w:rsidRDefault="00D940E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C6A9A" w14:textId="77777777" w:rsidR="00D940EE" w:rsidRDefault="00D940EE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940EE" w14:paraId="756ABE00" w14:textId="77777777">
        <w:trPr>
          <w:trHeight w:val="1620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1F871" w14:textId="77777777" w:rsidR="00D940EE" w:rsidRDefault="00FF27E0">
            <w:pPr>
              <w:ind w:right="96"/>
              <w:jc w:val="center"/>
            </w:pPr>
            <w:r>
              <w:rPr>
                <w:rFonts w:ascii="Times New Roman" w:hAnsi="Times New Roman" w:cs="Times New Roman"/>
              </w:rPr>
              <w:t xml:space="preserve">Рекламный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EF005" w14:textId="77777777" w:rsidR="00D940EE" w:rsidRDefault="00FF27E0">
            <w:pPr>
              <w:ind w:right="81"/>
              <w:jc w:val="center"/>
            </w:pPr>
            <w:r>
              <w:rPr>
                <w:rFonts w:ascii="Times New Roman" w:hAnsi="Times New Roman" w:cs="Times New Roman"/>
              </w:rPr>
              <w:t xml:space="preserve">Диагностический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F9FEA" w14:textId="77777777" w:rsidR="00D940EE" w:rsidRDefault="00FF2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Педагогическое просвещение родителей </w:t>
            </w:r>
          </w:p>
          <w:p w14:paraId="6A65B6BF" w14:textId="77777777" w:rsidR="00D940EE" w:rsidRDefault="00FF27E0">
            <w:pPr>
              <w:ind w:firstLine="7"/>
              <w:jc w:val="center"/>
            </w:pPr>
            <w:r>
              <w:rPr>
                <w:rFonts w:ascii="Times New Roman" w:hAnsi="Times New Roman" w:cs="Times New Roman"/>
              </w:rPr>
              <w:t xml:space="preserve">(законных представителей) обучающихся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FE4DA" w14:textId="77777777" w:rsidR="00D940EE" w:rsidRDefault="00FF27E0">
            <w:pPr>
              <w:jc w:val="center"/>
            </w:pPr>
            <w:r>
              <w:rPr>
                <w:rFonts w:ascii="Times New Roman" w:hAnsi="Times New Roman" w:cs="Times New Roman"/>
              </w:rPr>
              <w:t>Консультационное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8EA49" w14:textId="77777777" w:rsidR="00D940EE" w:rsidRDefault="00FF27E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Совместная деятельность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CC09D" w14:textId="77777777" w:rsidR="00D940EE" w:rsidRDefault="00FF2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воспитателей к </w:t>
            </w:r>
          </w:p>
          <w:p w14:paraId="566408F5" w14:textId="77777777" w:rsidR="00D940EE" w:rsidRDefault="00FF2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взаимодействию с родителями </w:t>
            </w:r>
          </w:p>
          <w:p w14:paraId="02DCCA83" w14:textId="77777777" w:rsidR="00D940EE" w:rsidRDefault="00FF2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(законными представителями) </w:t>
            </w:r>
          </w:p>
          <w:p w14:paraId="7913DFBB" w14:textId="77777777" w:rsidR="00D940EE" w:rsidRDefault="00FF27E0">
            <w:pPr>
              <w:ind w:right="100"/>
              <w:jc w:val="center"/>
            </w:pPr>
            <w:r>
              <w:rPr>
                <w:rFonts w:ascii="Times New Roman" w:hAnsi="Times New Roman" w:cs="Times New Roman"/>
              </w:rPr>
              <w:t xml:space="preserve">обучающихся </w:t>
            </w:r>
          </w:p>
        </w:tc>
      </w:tr>
      <w:tr w:rsidR="00D940EE" w14:paraId="03AC1D9F" w14:textId="77777777">
        <w:trPr>
          <w:trHeight w:val="192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44761" w14:textId="77777777" w:rsidR="00D940EE" w:rsidRDefault="00D940E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3C19214" w14:textId="77777777" w:rsidR="00D940EE" w:rsidRDefault="00D940E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CFDC389" w14:textId="77777777" w:rsidR="00D940EE" w:rsidRDefault="00FF27E0">
            <w:pPr>
              <w:ind w:left="675"/>
            </w:pPr>
            <w:r>
              <w:rPr>
                <w:rFonts w:ascii="Times New Roman" w:hAnsi="Times New Roman" w:cs="Times New Roman"/>
                <w:b/>
              </w:rPr>
              <w:t xml:space="preserve">Задачи 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44A209F" w14:textId="77777777" w:rsidR="00D940EE" w:rsidRDefault="00D940E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864D973" w14:textId="77777777" w:rsidR="00D940EE" w:rsidRDefault="00D940E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CCB7" w14:textId="77777777" w:rsidR="00D940EE" w:rsidRDefault="00D940E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40EE" w14:paraId="65961203" w14:textId="77777777">
        <w:trPr>
          <w:trHeight w:val="4842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B1A3D" w14:textId="77777777" w:rsidR="00D940EE" w:rsidRDefault="00FF27E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пропаганда и </w:t>
            </w:r>
          </w:p>
          <w:p w14:paraId="0D88CA2C" w14:textId="77777777" w:rsidR="00D940EE" w:rsidRDefault="00FF27E0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популяризация дошкольного </w:t>
            </w:r>
          </w:p>
          <w:p w14:paraId="6EE40C38" w14:textId="77777777" w:rsidR="00D940EE" w:rsidRDefault="00FF27E0">
            <w:pPr>
              <w:ind w:lef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образования </w:t>
            </w:r>
          </w:p>
          <w:p w14:paraId="140123A7" w14:textId="77777777" w:rsidR="00D940EE" w:rsidRDefault="00FF27E0">
            <w:pPr>
              <w:ind w:left="14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BFED3" w14:textId="77777777" w:rsidR="00D940EE" w:rsidRDefault="00FF27E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выявление </w:t>
            </w:r>
          </w:p>
          <w:p w14:paraId="4B150CD7" w14:textId="77777777" w:rsidR="00D940EE" w:rsidRDefault="00FF27E0">
            <w:pPr>
              <w:ind w:left="109"/>
            </w:pPr>
            <w:r>
              <w:rPr>
                <w:rFonts w:ascii="Times New Roman" w:hAnsi="Times New Roman" w:cs="Times New Roman"/>
              </w:rPr>
              <w:t xml:space="preserve">воспитательно- образовательных потребностей родителей (законных представителей) обучающихся, их уровня осведомленности в области воспитания и обучения детей, мнения родителей (законных представителей) обучающихся о качестве воспитательно- образовательного </w:t>
            </w:r>
            <w:r>
              <w:rPr>
                <w:rFonts w:ascii="Times New Roman" w:hAnsi="Times New Roman" w:cs="Times New Roman"/>
              </w:rPr>
              <w:t xml:space="preserve">процесса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8863F" w14:textId="77777777" w:rsidR="00D940EE" w:rsidRDefault="00FF27E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</w:t>
            </w:r>
          </w:p>
          <w:p w14:paraId="07F2638C" w14:textId="77777777" w:rsidR="00D940EE" w:rsidRDefault="00FF27E0">
            <w:pPr>
              <w:ind w:lef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психолого-педагогической компетентности родителей (законных представителей) обучающихся, привлечение их к активному участию в воспитательно- образовательном процессе </w:t>
            </w:r>
          </w:p>
          <w:p w14:paraId="3110A557" w14:textId="77777777" w:rsidR="00D940EE" w:rsidRDefault="00FF27E0">
            <w:pPr>
              <w:ind w:left="14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08D04" w14:textId="77777777" w:rsidR="00D940EE" w:rsidRDefault="00D940EE">
            <w:pPr>
              <w:snapToGrid w:val="0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8CB85" w14:textId="77777777" w:rsidR="00D940EE" w:rsidRDefault="00FF2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привлечение </w:t>
            </w:r>
          </w:p>
          <w:p w14:paraId="3A7302B6" w14:textId="77777777" w:rsidR="00D940EE" w:rsidRDefault="00FF27E0">
            <w:pPr>
              <w:ind w:left="1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родителей</w:t>
            </w:r>
          </w:p>
          <w:p w14:paraId="0C616C6F" w14:textId="77777777" w:rsidR="00D940EE" w:rsidRDefault="00FF27E0">
            <w:pPr>
              <w:ind w:lef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(законных представителей) обучающихся к активному участию в воспитательно- образовательном процессе, повышение авторитета родителей (законных представителей) обучающихся в глазах детей, авторитета педагога -в глазах родителей </w:t>
            </w:r>
          </w:p>
          <w:p w14:paraId="4672224F" w14:textId="77777777" w:rsidR="00D940EE" w:rsidRDefault="00FF27E0">
            <w:pPr>
              <w:ind w:left="14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7A4E3" w14:textId="77777777" w:rsidR="00D940EE" w:rsidRDefault="00FF27E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</w:t>
            </w:r>
          </w:p>
          <w:p w14:paraId="67784E6B" w14:textId="77777777" w:rsidR="00D940EE" w:rsidRDefault="00FF27E0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эффективного в</w:t>
            </w:r>
            <w:r>
              <w:rPr>
                <w:rFonts w:ascii="Times New Roman" w:hAnsi="Times New Roman" w:cs="Times New Roman"/>
              </w:rPr>
              <w:t xml:space="preserve">заимодействия ДОО с семьями обучающихся, повышение </w:t>
            </w:r>
            <w:proofErr w:type="spellStart"/>
            <w:r>
              <w:rPr>
                <w:rFonts w:ascii="Times New Roman" w:hAnsi="Times New Roman" w:cs="Times New Roman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педагогической компетентности </w:t>
            </w:r>
          </w:p>
          <w:p w14:paraId="55F76E82" w14:textId="77777777" w:rsidR="00D940EE" w:rsidRDefault="00FF27E0">
            <w:pPr>
              <w:ind w:lef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педагогов </w:t>
            </w:r>
          </w:p>
          <w:p w14:paraId="6E7328BE" w14:textId="77777777" w:rsidR="00D940EE" w:rsidRDefault="00FF27E0">
            <w:pPr>
              <w:ind w:left="14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940EE" w14:paraId="38AEFFF5" w14:textId="77777777">
        <w:trPr>
          <w:trHeight w:val="240"/>
        </w:trPr>
        <w:tc>
          <w:tcPr>
            <w:tcW w:w="9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EEEBF" w14:textId="77777777" w:rsidR="00D940EE" w:rsidRDefault="00FF27E0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Формы работы </w:t>
            </w:r>
          </w:p>
        </w:tc>
      </w:tr>
      <w:tr w:rsidR="00D940EE" w14:paraId="11E0D0EA" w14:textId="77777777">
        <w:trPr>
          <w:trHeight w:val="371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088F4" w14:textId="77777777" w:rsidR="00D940EE" w:rsidRDefault="00FF2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официальный сайт ДОО</w:t>
            </w:r>
          </w:p>
          <w:p w14:paraId="61E4656D" w14:textId="77777777" w:rsidR="00D940EE" w:rsidRDefault="00FF2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мессенджеры </w:t>
            </w:r>
          </w:p>
          <w:p w14:paraId="3259DDC0" w14:textId="77777777" w:rsidR="00D940EE" w:rsidRDefault="00FF27E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стенды</w:t>
            </w:r>
          </w:p>
          <w:p w14:paraId="53FC6383" w14:textId="77777777" w:rsidR="00D940EE" w:rsidRDefault="00FF27E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дни открытых дверей</w:t>
            </w:r>
          </w:p>
          <w:p w14:paraId="4678AD58" w14:textId="77777777" w:rsidR="00D940EE" w:rsidRDefault="00FF27E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11F03252" w14:textId="77777777" w:rsidR="00D940EE" w:rsidRDefault="00FF27E0">
            <w:pPr>
              <w:ind w:left="14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BCAF2" w14:textId="77777777" w:rsidR="00D940EE" w:rsidRDefault="00FF27E0">
            <w:pPr>
              <w:ind w:lef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</w:t>
            </w:r>
          </w:p>
          <w:p w14:paraId="29F8535A" w14:textId="77777777" w:rsidR="00D940EE" w:rsidRDefault="00FF27E0">
            <w:pPr>
              <w:ind w:lef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опросы</w:t>
            </w:r>
          </w:p>
          <w:p w14:paraId="49B65602" w14:textId="77777777" w:rsidR="00D940EE" w:rsidRDefault="00FF27E0">
            <w:pPr>
              <w:ind w:lef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интервьюирование </w:t>
            </w:r>
          </w:p>
          <w:p w14:paraId="7B4398AF" w14:textId="77777777" w:rsidR="00D940EE" w:rsidRDefault="00FF27E0">
            <w:pPr>
              <w:ind w:lef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</w:t>
            </w:r>
          </w:p>
          <w:p w14:paraId="06EA9A19" w14:textId="77777777" w:rsidR="00D940EE" w:rsidRDefault="00D940EE">
            <w:pPr>
              <w:ind w:left="4"/>
              <w:rPr>
                <w:rFonts w:ascii="Times New Roman" w:hAnsi="Times New Roman" w:cs="Times New Roman"/>
              </w:rPr>
            </w:pPr>
          </w:p>
          <w:p w14:paraId="2A3226C8" w14:textId="77777777" w:rsidR="00D940EE" w:rsidRDefault="00FF27E0">
            <w:pPr>
              <w:ind w:left="14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0BE1E" w14:textId="77777777" w:rsidR="00D940EE" w:rsidRDefault="00FF27E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официальный сайт ДОО; </w:t>
            </w:r>
          </w:p>
          <w:p w14:paraId="137F5DC5" w14:textId="77777777" w:rsidR="00D940EE" w:rsidRDefault="00FF27E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мессенджеры; </w:t>
            </w:r>
          </w:p>
          <w:p w14:paraId="2C465F68" w14:textId="77777777" w:rsidR="00D940EE" w:rsidRDefault="00FF27E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наглядная педагогическая пропаганда; </w:t>
            </w:r>
          </w:p>
          <w:p w14:paraId="62C1FDD7" w14:textId="77777777" w:rsidR="00D940EE" w:rsidRDefault="00FF27E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родительские собрания; </w:t>
            </w:r>
          </w:p>
          <w:p w14:paraId="38214DA6" w14:textId="77777777" w:rsidR="00D940EE" w:rsidRDefault="00FF27E0">
            <w:pPr>
              <w:ind w:left="142"/>
            </w:pPr>
            <w:r>
              <w:rPr>
                <w:rFonts w:ascii="Times New Roman" w:hAnsi="Times New Roman" w:cs="Times New Roman"/>
              </w:rPr>
              <w:t xml:space="preserve">методические мероприятия (круглые столы, практикумы, консультации,  тренинги, участие в заседаниях педсовета)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B73F7" w14:textId="77777777" w:rsidR="00D940EE" w:rsidRDefault="00D940EE">
            <w:pPr>
              <w:snapToGrid w:val="0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D9965" w14:textId="77777777" w:rsidR="00D940EE" w:rsidRDefault="00FF27E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совместные проекты; </w:t>
            </w:r>
          </w:p>
          <w:p w14:paraId="18C1AC46" w14:textId="77777777" w:rsidR="00D940EE" w:rsidRDefault="00FF27E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досуги, праздники;  </w:t>
            </w:r>
          </w:p>
          <w:p w14:paraId="28E601CB" w14:textId="77777777" w:rsidR="00D940EE" w:rsidRDefault="00FF27E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дни</w:t>
            </w:r>
            <w:r>
              <w:rPr>
                <w:rFonts w:ascii="Times New Roman" w:hAnsi="Times New Roman" w:cs="Times New Roman"/>
              </w:rPr>
              <w:t xml:space="preserve"> здоровья;  </w:t>
            </w:r>
          </w:p>
          <w:p w14:paraId="4D1525C8" w14:textId="77777777" w:rsidR="00D940EE" w:rsidRDefault="00FF27E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экскурсии;  </w:t>
            </w:r>
          </w:p>
          <w:p w14:paraId="76224DD6" w14:textId="77777777" w:rsidR="00D940EE" w:rsidRDefault="00FF27E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творческие мастерские; концерты, конкурсы, вернисажи семейного творчества; </w:t>
            </w:r>
          </w:p>
          <w:p w14:paraId="7ED7349A" w14:textId="77777777" w:rsidR="00D940EE" w:rsidRDefault="00FF27E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выставки семейных реликвий; </w:t>
            </w:r>
          </w:p>
          <w:p w14:paraId="4D700E55" w14:textId="77777777" w:rsidR="00D940EE" w:rsidRDefault="00FF27E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акции; </w:t>
            </w:r>
          </w:p>
          <w:p w14:paraId="3422B3AC" w14:textId="77777777" w:rsidR="00D940EE" w:rsidRDefault="00FF27E0">
            <w:pPr>
              <w:ind w:left="142"/>
            </w:pPr>
            <w:r>
              <w:rPr>
                <w:rFonts w:ascii="Times New Roman" w:hAnsi="Times New Roman" w:cs="Times New Roman"/>
              </w:rPr>
              <w:t xml:space="preserve">встречи с интересными людьми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70BFE" w14:textId="77777777" w:rsidR="00D940EE" w:rsidRDefault="00FF27E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диагностика, анкетирование педагогов; - </w:t>
            </w:r>
            <w:proofErr w:type="gramStart"/>
            <w:r>
              <w:rPr>
                <w:rFonts w:ascii="Times New Roman" w:hAnsi="Times New Roman" w:cs="Times New Roman"/>
              </w:rPr>
              <w:t>методические  мероприятия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</w:t>
            </w:r>
          </w:p>
          <w:p w14:paraId="780D6E6B" w14:textId="77777777" w:rsidR="00D940EE" w:rsidRDefault="00FF27E0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педагогами (семинары-практикумы, консультации, индивидуальные беседы, деловые игры, тренинги); </w:t>
            </w:r>
          </w:p>
          <w:p w14:paraId="2FC3B88F" w14:textId="77777777" w:rsidR="00D940EE" w:rsidRDefault="00FF27E0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самообразование педагогов; </w:t>
            </w:r>
          </w:p>
          <w:p w14:paraId="114C3215" w14:textId="77777777" w:rsidR="00D940EE" w:rsidRDefault="00FF27E0">
            <w:pPr>
              <w:ind w:left="142"/>
            </w:pPr>
            <w:r>
              <w:rPr>
                <w:rFonts w:ascii="Times New Roman" w:hAnsi="Times New Roman" w:cs="Times New Roman"/>
              </w:rPr>
              <w:t xml:space="preserve">КПК </w:t>
            </w:r>
          </w:p>
        </w:tc>
      </w:tr>
    </w:tbl>
    <w:p w14:paraId="03C18B14" w14:textId="77777777" w:rsidR="00D940EE" w:rsidRDefault="00D940EE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076090B" w14:textId="77777777" w:rsidR="00D940EE" w:rsidRDefault="00FF27E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Ведущие цели взаимодействия детского сада с семьей</w:t>
      </w:r>
      <w:r>
        <w:rPr>
          <w:rFonts w:ascii="Times New Roman" w:hAnsi="Times New Roman" w:cs="Times New Roman"/>
          <w:sz w:val="28"/>
          <w:szCs w:val="28"/>
        </w:rPr>
        <w:t xml:space="preserve"> – создание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ДОО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необходимых условий для развития ответственных и взаимозависимых </w:t>
      </w:r>
      <w:r>
        <w:rPr>
          <w:rFonts w:ascii="Times New Roman" w:hAnsi="Times New Roman" w:cs="Times New Roman"/>
          <w:sz w:val="28"/>
          <w:szCs w:val="28"/>
        </w:rPr>
        <w:lastRenderedPageBreak/>
        <w:t>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14:paraId="71D92260" w14:textId="77777777" w:rsidR="00D940EE" w:rsidRDefault="00FF27E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коллектива</w:t>
      </w:r>
      <w:r>
        <w:rPr>
          <w:rFonts w:ascii="Times New Roman" w:hAnsi="Times New Roman" w:cs="Times New Roman"/>
          <w:sz w:val="28"/>
          <w:szCs w:val="28"/>
        </w:rPr>
        <w:t xml:space="preserve"> устано</w:t>
      </w:r>
      <w:r>
        <w:rPr>
          <w:rFonts w:ascii="Times New Roman" w:hAnsi="Times New Roman" w:cs="Times New Roman"/>
          <w:sz w:val="28"/>
          <w:szCs w:val="28"/>
        </w:rPr>
        <w:t xml:space="preserve">вить партнерские отношения, объединить усилия для обучения и воспитания детей, создать атмосферу общности интересов, активизировать и обогащать воспитательные умения родителей. </w:t>
      </w:r>
    </w:p>
    <w:p w14:paraId="0FE0D2B3" w14:textId="77777777" w:rsidR="00D940EE" w:rsidRDefault="00FF27E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семьей организовывается по образовательным областям.</w:t>
      </w:r>
    </w:p>
    <w:p w14:paraId="32F383F7" w14:textId="77777777" w:rsidR="00D940EE" w:rsidRDefault="00FF27E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Область «Социаль</w:t>
      </w:r>
      <w:r>
        <w:rPr>
          <w:rFonts w:ascii="Times New Roman" w:hAnsi="Times New Roman" w:cs="Times New Roman"/>
          <w:sz w:val="28"/>
          <w:szCs w:val="28"/>
        </w:rPr>
        <w:t xml:space="preserve">но-коммуникативное развитие» </w:t>
      </w:r>
    </w:p>
    <w:p w14:paraId="54D1C1AD" w14:textId="77777777" w:rsidR="00D940EE" w:rsidRDefault="00FF27E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Знакомить родителей с достижениями и трудностями общественного воспитания в детском саду, создавать у родителей мотивацию к сохранению семейных традиций и зарождению новых, изучение традиции трудового воспитания, сложившиеся и</w:t>
      </w:r>
      <w:r>
        <w:rPr>
          <w:rFonts w:ascii="Times New Roman" w:hAnsi="Times New Roman" w:cs="Times New Roman"/>
          <w:sz w:val="28"/>
          <w:szCs w:val="28"/>
        </w:rPr>
        <w:t xml:space="preserve"> развивающиеся в семьях воспитанников; знакомство родителей с возможностями трудового воспитания в семье и детском саду; показывать необходимость навыков самообслуживания, помощи взрослым, наличия у ребенка домашних обязанностей; привлекать внимание родите</w:t>
      </w:r>
      <w:r>
        <w:rPr>
          <w:rFonts w:ascii="Times New Roman" w:hAnsi="Times New Roman" w:cs="Times New Roman"/>
          <w:sz w:val="28"/>
          <w:szCs w:val="28"/>
        </w:rPr>
        <w:t xml:space="preserve">лей к различным формам совместной с детьми трудовой деятельности в детском саду и дома, способствующей формированию взаимодействия взрослых с детьми, возникновению чувства единения, радости, гордости за результаты общего труда. Изучать особенности общения </w:t>
      </w:r>
      <w:r>
        <w:rPr>
          <w:rFonts w:ascii="Times New Roman" w:hAnsi="Times New Roman" w:cs="Times New Roman"/>
          <w:sz w:val="28"/>
          <w:szCs w:val="28"/>
        </w:rPr>
        <w:t>взрослых с детьми в семье. Обращать внимание родителей на возможности развития коммуникативной сферы ребенка в семье и детском саду.</w:t>
      </w:r>
    </w:p>
    <w:p w14:paraId="2689C837" w14:textId="77777777" w:rsidR="00D940EE" w:rsidRDefault="00FF27E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область «Познавательное развитие»</w:t>
      </w:r>
    </w:p>
    <w:p w14:paraId="5EBC49A9" w14:textId="77777777" w:rsidR="00D940EE" w:rsidRDefault="00FF27E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 родителей обращается на возможности интеллектуального развития р</w:t>
      </w:r>
      <w:r>
        <w:rPr>
          <w:rFonts w:ascii="Times New Roman" w:hAnsi="Times New Roman" w:cs="Times New Roman"/>
          <w:sz w:val="28"/>
          <w:szCs w:val="28"/>
        </w:rPr>
        <w:t>ебенка в семье и детском саду. Ориентирование родителей на развитие у ребенка потребности к познанию, общению со взрослыми и сверстниками. Обращать их внимание на ценность детских вопросов. Побуждать находить на них ответы посредством совместных с ребенком</w:t>
      </w:r>
      <w:r>
        <w:rPr>
          <w:rFonts w:ascii="Times New Roman" w:hAnsi="Times New Roman" w:cs="Times New Roman"/>
          <w:sz w:val="28"/>
          <w:szCs w:val="28"/>
        </w:rPr>
        <w:t xml:space="preserve"> наблюдений, экспериментов, размышлений, чтения художественной и познавательной литературы, просмотра художественных, документальных видеофильмов.</w:t>
      </w:r>
    </w:p>
    <w:p w14:paraId="5AD8B0C1" w14:textId="77777777" w:rsidR="00D940EE" w:rsidRDefault="00FF27E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Привлекать родителей к совместной с детьми исследовательской, проектной и продуктивной деятельности в детском</w:t>
      </w:r>
      <w:r>
        <w:rPr>
          <w:rFonts w:ascii="Times New Roman" w:hAnsi="Times New Roman" w:cs="Times New Roman"/>
          <w:sz w:val="28"/>
          <w:szCs w:val="28"/>
        </w:rPr>
        <w:t xml:space="preserve"> саду и дома, способствующей возникновению познавательной активности. Проводить совместные с семьей конкурсы, игры-викторины.</w:t>
      </w:r>
    </w:p>
    <w:p w14:paraId="13389819" w14:textId="77777777" w:rsidR="00D940EE" w:rsidRDefault="00FF27E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область «Речевое развитие»</w:t>
      </w:r>
    </w:p>
    <w:p w14:paraId="3DB44631" w14:textId="77777777" w:rsidR="00D940EE" w:rsidRDefault="00FF27E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родителям использовать каждую возможность для общения с ребенком, поводом</w:t>
      </w:r>
      <w:r>
        <w:rPr>
          <w:rFonts w:ascii="Times New Roman" w:hAnsi="Times New Roman" w:cs="Times New Roman"/>
          <w:sz w:val="28"/>
          <w:szCs w:val="28"/>
        </w:rPr>
        <w:t xml:space="preserve"> для которого могут стать любые события и связанные с ними эмоциональные состояния, достижения и трудности ребенка в развитии взаимодействия с миром. Показывать родителям ценность домашнего чтения, выступающего способом развития пассивного и активного слов</w:t>
      </w:r>
      <w:r>
        <w:rPr>
          <w:rFonts w:ascii="Times New Roman" w:hAnsi="Times New Roman" w:cs="Times New Roman"/>
          <w:sz w:val="28"/>
          <w:szCs w:val="28"/>
        </w:rPr>
        <w:t>аря ребенка, словесного творчества. Рекомендовать родителям произведения, определяющие круг семейного чтения в соответствии с возрастными и индивидуальными особенностями ребенка. Показывать методы и приемы ознакомления ребенка с художественной литературой.</w:t>
      </w:r>
      <w:r>
        <w:rPr>
          <w:rFonts w:ascii="Times New Roman" w:hAnsi="Times New Roman" w:cs="Times New Roman"/>
          <w:sz w:val="28"/>
          <w:szCs w:val="28"/>
        </w:rPr>
        <w:t xml:space="preserve"> Привлекать родителей к проектной деятельности (особенно на стадии оформления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альбомов, газет, журналов, книг, проиллюстрированных вместе с детьми). Побуждать поддерживать детское сочинительство.</w:t>
      </w:r>
    </w:p>
    <w:p w14:paraId="342A63BE" w14:textId="77777777" w:rsidR="00D940EE" w:rsidRDefault="00FF27E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область «Художественное-эстетическое развити</w:t>
      </w:r>
      <w:r>
        <w:rPr>
          <w:rFonts w:ascii="Times New Roman" w:hAnsi="Times New Roman" w:cs="Times New Roman"/>
          <w:sz w:val="28"/>
          <w:szCs w:val="28"/>
        </w:rPr>
        <w:t>е»</w:t>
      </w:r>
    </w:p>
    <w:p w14:paraId="508010E1" w14:textId="77777777" w:rsidR="00D940EE" w:rsidRDefault="00FF27E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Знакомить с возможностями детского сада, а также близлежащих учреждений дополнительного образования и культуры в художественном воспитании детей. Поддерживать стремление родителей развивать художественную деятельность детей в детском саду и дома; органи</w:t>
      </w:r>
      <w:r>
        <w:rPr>
          <w:rFonts w:ascii="Times New Roman" w:hAnsi="Times New Roman" w:cs="Times New Roman"/>
          <w:sz w:val="28"/>
          <w:szCs w:val="28"/>
        </w:rPr>
        <w:t>зовывать выставки семейного художественного творчества, выделяя творческие достижения взрослых и детей. Знакомить родителей с возможностями детского сада, а также близлежащих учреждений дополнительного образования и культуры в музыкальном воспитании детей.</w:t>
      </w:r>
      <w:r>
        <w:rPr>
          <w:rFonts w:ascii="Times New Roman" w:hAnsi="Times New Roman" w:cs="Times New Roman"/>
          <w:sz w:val="28"/>
          <w:szCs w:val="28"/>
        </w:rPr>
        <w:t xml:space="preserve"> Раскрывать возможности музыки как средства благоприятного воздействия на психическое здоровье ребенка. Привлекать родителей к разнообразным формам совместной музыкально-художественной деятельности с детьми в детском саду, способствующим возникновению ярки</w:t>
      </w:r>
      <w:r>
        <w:rPr>
          <w:rFonts w:ascii="Times New Roman" w:hAnsi="Times New Roman" w:cs="Times New Roman"/>
          <w:sz w:val="28"/>
          <w:szCs w:val="28"/>
        </w:rPr>
        <w:t>х эмоций, творческого вдохновения, развитию общения.</w:t>
      </w:r>
    </w:p>
    <w:p w14:paraId="6F4FF014" w14:textId="77777777" w:rsidR="00D940EE" w:rsidRDefault="00FF27E0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Область «Физическое развитие» </w:t>
      </w:r>
      <w:r>
        <w:rPr>
          <w:rFonts w:ascii="Times New Roman" w:hAnsi="Times New Roman" w:cs="Times New Roman"/>
          <w:sz w:val="28"/>
          <w:szCs w:val="28"/>
        </w:rPr>
        <w:t>- это беседы с родителями о факторах, влияющих на физическое развитие ребенка, ознакомление родителей с оздоровительными мероприятиями, проводимыми в детском саду, стимулиро</w:t>
      </w:r>
      <w:r>
        <w:rPr>
          <w:rFonts w:ascii="Times New Roman" w:hAnsi="Times New Roman" w:cs="Times New Roman"/>
          <w:sz w:val="28"/>
          <w:szCs w:val="28"/>
        </w:rPr>
        <w:t>вание двигательной активности ребенка совместными спортивными занятиями, совместное чтение литературы, посвященной спорту, привлекать родителей к участию в совместных с детьми физкультурных праздниках. Образовательная область «Безопасность» - показывать ро</w:t>
      </w:r>
      <w:r>
        <w:rPr>
          <w:rFonts w:ascii="Times New Roman" w:hAnsi="Times New Roman" w:cs="Times New Roman"/>
          <w:sz w:val="28"/>
          <w:szCs w:val="28"/>
        </w:rPr>
        <w:t>дителям значение развития экологического сознания как условия всеобщей выживаемости природы, семьи, отдельного человека, всего человечества, знакомить родителей с опасными для здоровья ребенка ситуациями.</w:t>
      </w:r>
    </w:p>
    <w:p w14:paraId="46843490" w14:textId="77777777" w:rsidR="00D940EE" w:rsidRDefault="00FF27E0">
      <w:pPr>
        <w:spacing w:after="112" w:line="252" w:lineRule="auto"/>
        <w:ind w:left="-57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Ссылки:</w:t>
      </w:r>
    </w:p>
    <w:p w14:paraId="2B714C3D" w14:textId="77777777" w:rsidR="00062C7E" w:rsidRDefault="00062C7E" w:rsidP="00062C7E">
      <w:pPr>
        <w:ind w:firstLine="708"/>
        <w:jc w:val="both"/>
      </w:pPr>
      <w:hyperlink r:id="rId7" w:history="1">
        <w:r w:rsidRPr="00634E48">
          <w:rPr>
            <w:rStyle w:val="a6"/>
          </w:rPr>
          <w:t>https://solnushko6.02edu.ru/</w:t>
        </w:r>
      </w:hyperlink>
      <w:r>
        <w:t xml:space="preserve"> </w:t>
      </w:r>
    </w:p>
    <w:p w14:paraId="34869907" w14:textId="77777777" w:rsidR="00062C7E" w:rsidRDefault="00062C7E" w:rsidP="00062C7E">
      <w:pPr>
        <w:ind w:firstLine="708"/>
        <w:jc w:val="both"/>
      </w:pPr>
      <w:hyperlink r:id="rId8" w:history="1">
        <w:r w:rsidRPr="00AC30D9">
          <w:rPr>
            <w:rStyle w:val="a6"/>
          </w:rPr>
          <w:t>https://vk.com/public202365786</w:t>
        </w:r>
      </w:hyperlink>
    </w:p>
    <w:p w14:paraId="6074024A" w14:textId="77777777" w:rsidR="00D940EE" w:rsidRDefault="00D940EE">
      <w:pPr>
        <w:shd w:val="clear" w:color="auto" w:fill="FFFFFF"/>
      </w:pPr>
      <w:bookmarkStart w:id="0" w:name="_GoBack"/>
      <w:bookmarkEnd w:id="0"/>
    </w:p>
    <w:sectPr w:rsidR="00D940EE">
      <w:headerReference w:type="default" r:id="rId9"/>
      <w:footnotePr>
        <w:pos w:val="beneathText"/>
      </w:footnotePr>
      <w:pgSz w:w="11906" w:h="16838"/>
      <w:pgMar w:top="1054" w:right="677" w:bottom="1134" w:left="1740" w:header="54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487C9" w14:textId="77777777" w:rsidR="00FF27E0" w:rsidRDefault="00FF27E0">
      <w:r>
        <w:separator/>
      </w:r>
    </w:p>
  </w:endnote>
  <w:endnote w:type="continuationSeparator" w:id="0">
    <w:p w14:paraId="6E24ED10" w14:textId="77777777" w:rsidR="00FF27E0" w:rsidRDefault="00FF2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Arial Unicode MS"/>
    <w:charset w:val="80"/>
    <w:family w:val="auto"/>
    <w:pitch w:val="default"/>
    <w:sig w:usb0="00000000" w:usb1="00000000" w:usb2="00000000" w:usb3="00000000" w:csb0="00040001" w:csb1="00000000"/>
  </w:font>
  <w:font w:name="Noto Sans Devanagari">
    <w:altName w:val="Arial Unicode MS"/>
    <w:charset w:val="01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00" w:usb3="00000000" w:csb0="00000097" w:csb1="00000000"/>
  </w:font>
  <w:font w:name="NewtonCSanPin">
    <w:altName w:val="Arial Unicode MS"/>
    <w:charset w:val="80"/>
    <w:family w:val="auto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B18046" w14:textId="77777777" w:rsidR="00FF27E0" w:rsidRDefault="00FF27E0">
      <w:r>
        <w:separator/>
      </w:r>
    </w:p>
  </w:footnote>
  <w:footnote w:type="continuationSeparator" w:id="0">
    <w:p w14:paraId="761B8A85" w14:textId="77777777" w:rsidR="00FF27E0" w:rsidRDefault="00FF2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1E32D" w14:textId="0CE11137" w:rsidR="00D940EE" w:rsidRDefault="00FF27E0">
    <w:pPr>
      <w:pStyle w:val="a9"/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062C7E">
      <w:rPr>
        <w:noProof/>
        <w:sz w:val="20"/>
        <w:szCs w:val="20"/>
      </w:rPr>
      <w:t>6</w:t>
    </w:r>
    <w:r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10"/>
      <w:suff w:val="nothing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  <w:rPr>
        <w:b/>
        <w:bCs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0EE"/>
    <w:rsid w:val="00062C7E"/>
    <w:rsid w:val="009D192A"/>
    <w:rsid w:val="00D940EE"/>
    <w:rsid w:val="00FF27E0"/>
    <w:rsid w:val="2FE3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E4C0C64"/>
  <w15:docId w15:val="{42AF0175-91CA-4689-B7FE-E1AE4324E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7"/>
    <w:lsdException w:name="heading 1" w:uiPriority="6"/>
    <w:lsdException w:name="heading 2" w:uiPriority="6"/>
    <w:lsdException w:name="heading 3" w:uiPriority="6"/>
    <w:lsdException w:name="heading 4" w:uiPriority="6"/>
    <w:lsdException w:name="heading 5" w:uiPriority="6"/>
    <w:lsdException w:name="heading 6" w:uiPriority="6"/>
    <w:lsdException w:name="heading 7" w:uiPriority="6"/>
    <w:lsdException w:name="heading 8" w:uiPriority="6"/>
    <w:lsdException w:name="heading 9" w:uiPriority="6"/>
    <w:lsdException w:name="footnote text" w:uiPriority="6"/>
    <w:lsdException w:name="header" w:uiPriority="6"/>
    <w:lsdException w:name="footer" w:uiPriority="6"/>
    <w:lsdException w:name="caption" w:uiPriority="7"/>
    <w:lsdException w:name="footnote reference" w:uiPriority="6"/>
    <w:lsdException w:name="List" w:uiPriority="7"/>
    <w:lsdException w:name="Title" w:qFormat="1"/>
    <w:lsdException w:name="Default Paragraph Font" w:semiHidden="1"/>
    <w:lsdException w:name="Body Text" w:uiPriority="6"/>
    <w:lsdException w:name="Subtitle" w:qFormat="1"/>
    <w:lsdException w:name="FollowedHyperlink" w:uiPriority="6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7"/>
    <w:pPr>
      <w:suppressAutoHyphens/>
    </w:pPr>
    <w:rPr>
      <w:rFonts w:ascii="Liberation Serif" w:eastAsia="Droid Sans Fallback" w:hAnsi="Liberation Serif" w:cs="Noto Sans Devanagar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0"/>
    <w:uiPriority w:val="6"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11"/>
    <w:next w:val="a0"/>
    <w:uiPriority w:val="6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11"/>
    <w:next w:val="a0"/>
    <w:uiPriority w:val="6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5">
    <w:name w:val="heading 5"/>
    <w:basedOn w:val="11"/>
    <w:next w:val="a0"/>
    <w:uiPriority w:val="6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11"/>
    <w:next w:val="a0"/>
    <w:uiPriority w:val="6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7">
    <w:name w:val="heading 7"/>
    <w:basedOn w:val="11"/>
    <w:next w:val="a0"/>
    <w:uiPriority w:val="6"/>
    <w:pPr>
      <w:numPr>
        <w:ilvl w:val="6"/>
        <w:numId w:val="1"/>
      </w:numPr>
      <w:spacing w:before="60" w:after="60"/>
      <w:outlineLvl w:val="6"/>
    </w:pPr>
    <w:rPr>
      <w:b/>
      <w:bCs/>
      <w:sz w:val="22"/>
      <w:szCs w:val="22"/>
    </w:rPr>
  </w:style>
  <w:style w:type="paragraph" w:styleId="8">
    <w:name w:val="heading 8"/>
    <w:basedOn w:val="11"/>
    <w:next w:val="a0"/>
    <w:uiPriority w:val="6"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paragraph" w:styleId="9">
    <w:name w:val="heading 9"/>
    <w:basedOn w:val="11"/>
    <w:next w:val="a0"/>
    <w:uiPriority w:val="6"/>
    <w:pPr>
      <w:numPr>
        <w:ilvl w:val="8"/>
        <w:numId w:val="1"/>
      </w:numPr>
      <w:spacing w:before="60" w:after="60"/>
      <w:outlineLvl w:val="8"/>
    </w:pPr>
    <w:rPr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6"/>
    <w:pPr>
      <w:spacing w:after="140" w:line="276" w:lineRule="auto"/>
    </w:pPr>
  </w:style>
  <w:style w:type="paragraph" w:customStyle="1" w:styleId="11">
    <w:name w:val="Заголовок1"/>
    <w:basedOn w:val="a"/>
    <w:next w:val="a0"/>
    <w:uiPriority w:val="67"/>
    <w:pPr>
      <w:keepNext/>
      <w:spacing w:before="240" w:after="120"/>
    </w:pPr>
    <w:rPr>
      <w:rFonts w:ascii="Liberation Sans" w:hAnsi="Liberation Sans"/>
      <w:sz w:val="28"/>
      <w:szCs w:val="28"/>
    </w:rPr>
  </w:style>
  <w:style w:type="character" w:styleId="a4">
    <w:name w:val="FollowedHyperlink"/>
    <w:uiPriority w:val="6"/>
    <w:rPr>
      <w:color w:val="800080"/>
      <w:u w:val="single"/>
    </w:rPr>
  </w:style>
  <w:style w:type="character" w:styleId="a5">
    <w:name w:val="footnote reference"/>
    <w:uiPriority w:val="6"/>
    <w:rPr>
      <w:vertAlign w:val="superscript"/>
    </w:rPr>
  </w:style>
  <w:style w:type="character" w:styleId="a6">
    <w:name w:val="Hyperlink"/>
    <w:rPr>
      <w:color w:val="0000FF"/>
      <w:u w:val="single"/>
    </w:rPr>
  </w:style>
  <w:style w:type="paragraph" w:styleId="a7">
    <w:name w:val="caption"/>
    <w:basedOn w:val="a"/>
    <w:uiPriority w:val="7"/>
    <w:pPr>
      <w:suppressLineNumbers/>
      <w:spacing w:before="120" w:after="120"/>
    </w:pPr>
    <w:rPr>
      <w:i/>
      <w:iCs/>
    </w:rPr>
  </w:style>
  <w:style w:type="paragraph" w:styleId="a8">
    <w:name w:val="footnote text"/>
    <w:basedOn w:val="a"/>
    <w:uiPriority w:val="6"/>
    <w:pPr>
      <w:suppressLineNumbers/>
      <w:ind w:left="340" w:hanging="340"/>
    </w:pPr>
    <w:rPr>
      <w:sz w:val="20"/>
      <w:szCs w:val="20"/>
    </w:rPr>
  </w:style>
  <w:style w:type="paragraph" w:styleId="a9">
    <w:name w:val="header"/>
    <w:basedOn w:val="a"/>
    <w:uiPriority w:val="6"/>
    <w:pPr>
      <w:suppressLineNumbers/>
      <w:tabs>
        <w:tab w:val="center" w:pos="4744"/>
        <w:tab w:val="right" w:pos="9489"/>
      </w:tabs>
    </w:pPr>
  </w:style>
  <w:style w:type="paragraph" w:styleId="aa">
    <w:name w:val="footer"/>
    <w:basedOn w:val="a"/>
    <w:uiPriority w:val="6"/>
    <w:pPr>
      <w:tabs>
        <w:tab w:val="center" w:pos="4677"/>
        <w:tab w:val="right" w:pos="9355"/>
      </w:tabs>
    </w:pPr>
  </w:style>
  <w:style w:type="paragraph" w:styleId="ab">
    <w:name w:val="List"/>
    <w:basedOn w:val="a0"/>
    <w:uiPriority w:val="7"/>
  </w:style>
  <w:style w:type="character" w:customStyle="1" w:styleId="WW8Num2z0">
    <w:name w:val="WW8Num2z0"/>
    <w:uiPriority w:val="3"/>
    <w:rPr>
      <w:rFonts w:cs="Times New Roman"/>
    </w:rPr>
  </w:style>
  <w:style w:type="character" w:customStyle="1" w:styleId="WW8Num2z2">
    <w:name w:val="WW8Num2z2"/>
    <w:uiPriority w:val="3"/>
    <w:rPr>
      <w:b/>
      <w:bCs/>
      <w:sz w:val="28"/>
      <w:szCs w:val="28"/>
    </w:rPr>
  </w:style>
  <w:style w:type="character" w:customStyle="1" w:styleId="WW8Num3z0">
    <w:name w:val="WW8Num3z0"/>
    <w:uiPriority w:val="3"/>
    <w:rPr>
      <w:rFonts w:ascii="Times New Roman" w:hAnsi="Times New Roman" w:cs="Times New Roman"/>
      <w:color w:val="212121"/>
      <w:sz w:val="28"/>
      <w:szCs w:val="28"/>
      <w:lang w:eastAsia="ru-RU"/>
    </w:rPr>
  </w:style>
  <w:style w:type="character" w:customStyle="1" w:styleId="WW8Num4z0">
    <w:name w:val="WW8Num4z0"/>
    <w:uiPriority w:val="3"/>
    <w:rPr>
      <w:rFonts w:ascii="Times New Roman" w:hAnsi="Times New Roman" w:cs="Times New Roman"/>
    </w:rPr>
  </w:style>
  <w:style w:type="character" w:customStyle="1" w:styleId="WW8Num5z1">
    <w:name w:val="WW8Num5z1"/>
    <w:uiPriority w:val="3"/>
    <w:rPr>
      <w:rFonts w:ascii="Times New Roman" w:hAnsi="Times New Roman" w:cs="Times New Roman"/>
      <w:color w:val="000000"/>
      <w:sz w:val="28"/>
      <w:szCs w:val="28"/>
      <w:lang w:eastAsia="ru-RU"/>
    </w:rPr>
  </w:style>
  <w:style w:type="character" w:customStyle="1" w:styleId="WW8Num1z0">
    <w:name w:val="WW8Num1z0"/>
    <w:uiPriority w:val="3"/>
  </w:style>
  <w:style w:type="character" w:customStyle="1" w:styleId="WW8Num1z1">
    <w:name w:val="WW8Num1z1"/>
    <w:uiPriority w:val="3"/>
  </w:style>
  <w:style w:type="character" w:customStyle="1" w:styleId="WW8Num1z2">
    <w:name w:val="WW8Num1z2"/>
    <w:uiPriority w:val="3"/>
  </w:style>
  <w:style w:type="character" w:customStyle="1" w:styleId="WW8Num1z3">
    <w:name w:val="WW8Num1z3"/>
    <w:uiPriority w:val="3"/>
  </w:style>
  <w:style w:type="character" w:customStyle="1" w:styleId="WW8Num1z4">
    <w:name w:val="WW8Num1z4"/>
    <w:uiPriority w:val="3"/>
  </w:style>
  <w:style w:type="character" w:customStyle="1" w:styleId="WW8Num1z5">
    <w:name w:val="WW8Num1z5"/>
    <w:uiPriority w:val="3"/>
  </w:style>
  <w:style w:type="character" w:customStyle="1" w:styleId="WW8Num1z6">
    <w:name w:val="WW8Num1z6"/>
    <w:uiPriority w:val="3"/>
  </w:style>
  <w:style w:type="character" w:customStyle="1" w:styleId="WW8Num1z7">
    <w:name w:val="WW8Num1z7"/>
    <w:uiPriority w:val="3"/>
  </w:style>
  <w:style w:type="character" w:customStyle="1" w:styleId="WW8Num1z8">
    <w:name w:val="WW8Num1z8"/>
    <w:uiPriority w:val="3"/>
  </w:style>
  <w:style w:type="character" w:customStyle="1" w:styleId="WW8Num2z1">
    <w:name w:val="WW8Num2z1"/>
    <w:uiPriority w:val="3"/>
  </w:style>
  <w:style w:type="character" w:customStyle="1" w:styleId="WW8Num2z3">
    <w:name w:val="WW8Num2z3"/>
    <w:uiPriority w:val="3"/>
  </w:style>
  <w:style w:type="character" w:customStyle="1" w:styleId="WW8Num2z4">
    <w:name w:val="WW8Num2z4"/>
    <w:uiPriority w:val="3"/>
  </w:style>
  <w:style w:type="character" w:customStyle="1" w:styleId="WW8Num2z5">
    <w:name w:val="WW8Num2z5"/>
    <w:uiPriority w:val="3"/>
  </w:style>
  <w:style w:type="character" w:customStyle="1" w:styleId="WW8Num2z6">
    <w:name w:val="WW8Num2z6"/>
    <w:uiPriority w:val="3"/>
  </w:style>
  <w:style w:type="character" w:customStyle="1" w:styleId="WW8Num2z7">
    <w:name w:val="WW8Num2z7"/>
    <w:uiPriority w:val="3"/>
  </w:style>
  <w:style w:type="character" w:customStyle="1" w:styleId="WW8Num2z8">
    <w:name w:val="WW8Num2z8"/>
    <w:uiPriority w:val="3"/>
  </w:style>
  <w:style w:type="character" w:customStyle="1" w:styleId="WW8Num5z0">
    <w:name w:val="WW8Num5z0"/>
    <w:uiPriority w:val="3"/>
  </w:style>
  <w:style w:type="character" w:customStyle="1" w:styleId="WW8Num5z2">
    <w:name w:val="WW8Num5z2"/>
    <w:uiPriority w:val="3"/>
  </w:style>
  <w:style w:type="character" w:customStyle="1" w:styleId="WW8Num5z3">
    <w:name w:val="WW8Num5z3"/>
    <w:uiPriority w:val="3"/>
  </w:style>
  <w:style w:type="character" w:customStyle="1" w:styleId="WW8Num5z4">
    <w:name w:val="WW8Num5z4"/>
    <w:uiPriority w:val="3"/>
  </w:style>
  <w:style w:type="character" w:customStyle="1" w:styleId="WW8Num5z5">
    <w:name w:val="WW8Num5z5"/>
    <w:uiPriority w:val="3"/>
  </w:style>
  <w:style w:type="character" w:customStyle="1" w:styleId="WW8Num5z6">
    <w:name w:val="WW8Num5z6"/>
    <w:uiPriority w:val="3"/>
  </w:style>
  <w:style w:type="character" w:customStyle="1" w:styleId="WW8Num5z7">
    <w:name w:val="WW8Num5z7"/>
    <w:uiPriority w:val="3"/>
  </w:style>
  <w:style w:type="character" w:customStyle="1" w:styleId="WW8Num5z8">
    <w:name w:val="WW8Num5z8"/>
    <w:uiPriority w:val="3"/>
  </w:style>
  <w:style w:type="character" w:customStyle="1" w:styleId="WW8Num6z0">
    <w:name w:val="WW8Num6z0"/>
    <w:uiPriority w:val="3"/>
  </w:style>
  <w:style w:type="character" w:customStyle="1" w:styleId="WW8Num6z1">
    <w:name w:val="WW8Num6z1"/>
    <w:uiPriority w:val="3"/>
  </w:style>
  <w:style w:type="character" w:customStyle="1" w:styleId="WW8Num6z2">
    <w:name w:val="WW8Num6z2"/>
    <w:uiPriority w:val="3"/>
  </w:style>
  <w:style w:type="character" w:customStyle="1" w:styleId="WW8Num6z3">
    <w:name w:val="WW8Num6z3"/>
    <w:uiPriority w:val="3"/>
  </w:style>
  <w:style w:type="character" w:customStyle="1" w:styleId="WW8Num6z4">
    <w:name w:val="WW8Num6z4"/>
    <w:uiPriority w:val="3"/>
  </w:style>
  <w:style w:type="character" w:customStyle="1" w:styleId="WW8Num6z5">
    <w:name w:val="WW8Num6z5"/>
    <w:uiPriority w:val="3"/>
  </w:style>
  <w:style w:type="character" w:customStyle="1" w:styleId="WW8Num6z6">
    <w:name w:val="WW8Num6z6"/>
    <w:uiPriority w:val="3"/>
  </w:style>
  <w:style w:type="character" w:customStyle="1" w:styleId="WW8Num6z7">
    <w:name w:val="WW8Num6z7"/>
    <w:uiPriority w:val="3"/>
  </w:style>
  <w:style w:type="character" w:customStyle="1" w:styleId="WW8Num6z8">
    <w:name w:val="WW8Num6z8"/>
    <w:uiPriority w:val="3"/>
  </w:style>
  <w:style w:type="character" w:customStyle="1" w:styleId="WW8Num3z1">
    <w:name w:val="WW8Num3z1"/>
    <w:uiPriority w:val="3"/>
    <w:rPr>
      <w:rFonts w:ascii="Symbol" w:hAnsi="Symbol" w:cs="Symbol"/>
      <w:lang w:val="ru-RU" w:eastAsia="en-US" w:bidi="ar-SA"/>
    </w:rPr>
  </w:style>
  <w:style w:type="character" w:customStyle="1" w:styleId="WW8Num3z2">
    <w:name w:val="WW8Num3z2"/>
    <w:uiPriority w:val="3"/>
    <w:rPr>
      <w:rFonts w:ascii="Symbol" w:hAnsi="Symbol" w:cs="Wingdings"/>
    </w:rPr>
  </w:style>
  <w:style w:type="character" w:customStyle="1" w:styleId="WW8Num3z3">
    <w:name w:val="WW8Num3z3"/>
    <w:uiPriority w:val="3"/>
  </w:style>
  <w:style w:type="character" w:customStyle="1" w:styleId="WW8Num3z4">
    <w:name w:val="WW8Num3z4"/>
    <w:uiPriority w:val="3"/>
  </w:style>
  <w:style w:type="character" w:customStyle="1" w:styleId="WW8Num3z5">
    <w:name w:val="WW8Num3z5"/>
    <w:uiPriority w:val="3"/>
  </w:style>
  <w:style w:type="character" w:customStyle="1" w:styleId="WW8Num3z6">
    <w:name w:val="WW8Num3z6"/>
    <w:uiPriority w:val="3"/>
  </w:style>
  <w:style w:type="character" w:customStyle="1" w:styleId="WW8Num3z7">
    <w:name w:val="WW8Num3z7"/>
    <w:uiPriority w:val="3"/>
  </w:style>
  <w:style w:type="character" w:customStyle="1" w:styleId="WW8Num3z8">
    <w:name w:val="WW8Num3z8"/>
    <w:uiPriority w:val="3"/>
  </w:style>
  <w:style w:type="character" w:customStyle="1" w:styleId="WW8Num4z1">
    <w:name w:val="WW8Num4z1"/>
    <w:uiPriority w:val="3"/>
    <w:rPr>
      <w:rFonts w:ascii="Times New Roman" w:eastAsia="Times New Roman" w:hAnsi="Times New Roman" w:cs="Times New Roman"/>
      <w:color w:val="000000"/>
      <w:sz w:val="28"/>
      <w:szCs w:val="28"/>
      <w:shd w:val="clear" w:color="auto" w:fill="auto"/>
      <w:lang w:eastAsia="ru-RU"/>
    </w:rPr>
  </w:style>
  <w:style w:type="character" w:customStyle="1" w:styleId="WW8Num4z2">
    <w:name w:val="WW8Num4z2"/>
    <w:uiPriority w:val="3"/>
    <w:rPr>
      <w:rFonts w:ascii="Symbol" w:hAnsi="Symbol" w:cs="Symbol"/>
      <w:lang w:val="ru-RU" w:eastAsia="en-US" w:bidi="ar-SA"/>
    </w:rPr>
  </w:style>
  <w:style w:type="character" w:customStyle="1" w:styleId="WW8Num4z3">
    <w:name w:val="WW8Num4z3"/>
    <w:uiPriority w:val="3"/>
  </w:style>
  <w:style w:type="character" w:customStyle="1" w:styleId="WW8Num4z4">
    <w:name w:val="WW8Num4z4"/>
    <w:uiPriority w:val="3"/>
  </w:style>
  <w:style w:type="character" w:customStyle="1" w:styleId="WW8Num4z5">
    <w:name w:val="WW8Num4z5"/>
    <w:uiPriority w:val="3"/>
  </w:style>
  <w:style w:type="character" w:customStyle="1" w:styleId="WW8Num4z6">
    <w:name w:val="WW8Num4z6"/>
    <w:uiPriority w:val="3"/>
  </w:style>
  <w:style w:type="character" w:customStyle="1" w:styleId="WW8Num4z7">
    <w:name w:val="WW8Num4z7"/>
    <w:uiPriority w:val="3"/>
  </w:style>
  <w:style w:type="character" w:customStyle="1" w:styleId="WW8Num4z8">
    <w:name w:val="WW8Num4z8"/>
    <w:uiPriority w:val="3"/>
  </w:style>
  <w:style w:type="character" w:customStyle="1" w:styleId="WW8Num7z0">
    <w:name w:val="WW8Num7z0"/>
    <w:uiPriority w:val="3"/>
    <w:rPr>
      <w:rFonts w:ascii="Times New Roman" w:hAnsi="Times New Roman" w:cs="Times New Roman"/>
    </w:rPr>
  </w:style>
  <w:style w:type="character" w:customStyle="1" w:styleId="WW8Num8z0">
    <w:name w:val="WW8Num8z0"/>
    <w:uiPriority w:val="3"/>
  </w:style>
  <w:style w:type="character" w:customStyle="1" w:styleId="WW8Num8z1">
    <w:name w:val="WW8Num8z1"/>
    <w:uiPriority w:val="3"/>
    <w:rPr>
      <w:rFonts w:cs="Times New Roman"/>
    </w:rPr>
  </w:style>
  <w:style w:type="character" w:customStyle="1" w:styleId="WW8Num8z2">
    <w:name w:val="WW8Num8z2"/>
    <w:uiPriority w:val="3"/>
  </w:style>
  <w:style w:type="character" w:customStyle="1" w:styleId="WW8Num8z3">
    <w:name w:val="WW8Num8z3"/>
    <w:uiPriority w:val="3"/>
  </w:style>
  <w:style w:type="character" w:customStyle="1" w:styleId="WW8Num8z4">
    <w:name w:val="WW8Num8z4"/>
    <w:uiPriority w:val="3"/>
  </w:style>
  <w:style w:type="character" w:customStyle="1" w:styleId="WW8Num8z5">
    <w:name w:val="WW8Num8z5"/>
    <w:uiPriority w:val="3"/>
  </w:style>
  <w:style w:type="character" w:customStyle="1" w:styleId="WW8Num8z6">
    <w:name w:val="WW8Num8z6"/>
    <w:uiPriority w:val="3"/>
  </w:style>
  <w:style w:type="character" w:customStyle="1" w:styleId="WW8Num8z7">
    <w:name w:val="WW8Num8z7"/>
    <w:uiPriority w:val="3"/>
  </w:style>
  <w:style w:type="character" w:customStyle="1" w:styleId="WW8Num8z8">
    <w:name w:val="WW8Num8z8"/>
    <w:uiPriority w:val="3"/>
  </w:style>
  <w:style w:type="character" w:customStyle="1" w:styleId="WW8Num9z0">
    <w:name w:val="WW8Num9z0"/>
    <w:uiPriority w:val="3"/>
  </w:style>
  <w:style w:type="character" w:customStyle="1" w:styleId="WW8Num9z1">
    <w:name w:val="WW8Num9z1"/>
    <w:uiPriority w:val="3"/>
  </w:style>
  <w:style w:type="character" w:customStyle="1" w:styleId="WW8Num9z2">
    <w:name w:val="WW8Num9z2"/>
    <w:uiPriority w:val="3"/>
  </w:style>
  <w:style w:type="character" w:customStyle="1" w:styleId="WW8Num9z3">
    <w:name w:val="WW8Num9z3"/>
    <w:uiPriority w:val="3"/>
  </w:style>
  <w:style w:type="character" w:customStyle="1" w:styleId="WW8Num9z4">
    <w:name w:val="WW8Num9z4"/>
    <w:uiPriority w:val="3"/>
  </w:style>
  <w:style w:type="character" w:customStyle="1" w:styleId="WW8Num9z5">
    <w:name w:val="WW8Num9z5"/>
    <w:uiPriority w:val="3"/>
  </w:style>
  <w:style w:type="character" w:customStyle="1" w:styleId="WW8Num9z6">
    <w:name w:val="WW8Num9z6"/>
    <w:uiPriority w:val="3"/>
  </w:style>
  <w:style w:type="character" w:customStyle="1" w:styleId="WW8Num9z7">
    <w:name w:val="WW8Num9z7"/>
    <w:uiPriority w:val="3"/>
  </w:style>
  <w:style w:type="character" w:customStyle="1" w:styleId="WW8Num9z8">
    <w:name w:val="WW8Num9z8"/>
    <w:uiPriority w:val="3"/>
  </w:style>
  <w:style w:type="character" w:customStyle="1" w:styleId="WW8Num10z0">
    <w:name w:val="WW8Num10z0"/>
    <w:uiPriority w:val="3"/>
  </w:style>
  <w:style w:type="character" w:customStyle="1" w:styleId="WW8Num10z1">
    <w:name w:val="WW8Num10z1"/>
    <w:uiPriority w:val="3"/>
  </w:style>
  <w:style w:type="character" w:customStyle="1" w:styleId="WW8Num10z2">
    <w:name w:val="WW8Num10z2"/>
    <w:uiPriority w:val="3"/>
  </w:style>
  <w:style w:type="character" w:customStyle="1" w:styleId="WW8Num10z3">
    <w:name w:val="WW8Num10z3"/>
    <w:uiPriority w:val="3"/>
  </w:style>
  <w:style w:type="character" w:customStyle="1" w:styleId="WW8Num10z4">
    <w:name w:val="WW8Num10z4"/>
    <w:uiPriority w:val="3"/>
  </w:style>
  <w:style w:type="character" w:customStyle="1" w:styleId="WW8Num10z5">
    <w:name w:val="WW8Num10z5"/>
    <w:uiPriority w:val="3"/>
  </w:style>
  <w:style w:type="character" w:customStyle="1" w:styleId="WW8Num10z6">
    <w:name w:val="WW8Num10z6"/>
    <w:uiPriority w:val="3"/>
  </w:style>
  <w:style w:type="character" w:customStyle="1" w:styleId="WW8Num10z7">
    <w:name w:val="WW8Num10z7"/>
    <w:uiPriority w:val="3"/>
  </w:style>
  <w:style w:type="character" w:customStyle="1" w:styleId="WW8Num10z8">
    <w:name w:val="WW8Num10z8"/>
    <w:uiPriority w:val="3"/>
  </w:style>
  <w:style w:type="character" w:customStyle="1" w:styleId="WW8Num11z0">
    <w:name w:val="WW8Num11z0"/>
    <w:uiPriority w:val="3"/>
  </w:style>
  <w:style w:type="character" w:customStyle="1" w:styleId="WW8Num11z1">
    <w:name w:val="WW8Num11z1"/>
    <w:uiPriority w:val="3"/>
  </w:style>
  <w:style w:type="character" w:customStyle="1" w:styleId="WW8Num11z2">
    <w:name w:val="WW8Num11z2"/>
    <w:uiPriority w:val="3"/>
  </w:style>
  <w:style w:type="character" w:customStyle="1" w:styleId="WW8Num11z3">
    <w:name w:val="WW8Num11z3"/>
    <w:uiPriority w:val="3"/>
  </w:style>
  <w:style w:type="character" w:customStyle="1" w:styleId="WW8Num11z4">
    <w:name w:val="WW8Num11z4"/>
    <w:uiPriority w:val="3"/>
  </w:style>
  <w:style w:type="character" w:customStyle="1" w:styleId="WW8Num11z5">
    <w:name w:val="WW8Num11z5"/>
    <w:uiPriority w:val="3"/>
  </w:style>
  <w:style w:type="character" w:customStyle="1" w:styleId="WW8Num11z6">
    <w:name w:val="WW8Num11z6"/>
    <w:uiPriority w:val="3"/>
  </w:style>
  <w:style w:type="character" w:customStyle="1" w:styleId="WW8Num11z7">
    <w:name w:val="WW8Num11z7"/>
    <w:uiPriority w:val="3"/>
  </w:style>
  <w:style w:type="character" w:customStyle="1" w:styleId="WW8Num11z8">
    <w:name w:val="WW8Num11z8"/>
    <w:uiPriority w:val="3"/>
  </w:style>
  <w:style w:type="character" w:customStyle="1" w:styleId="WW8Num7z1">
    <w:name w:val="WW8Num7z1"/>
    <w:uiPriority w:val="3"/>
    <w:rPr>
      <w:rFonts w:ascii="Symbol" w:hAnsi="Symbol" w:cs="Courier New"/>
    </w:rPr>
  </w:style>
  <w:style w:type="character" w:customStyle="1" w:styleId="WW8Num12z0">
    <w:name w:val="WW8Num12z0"/>
    <w:uiPriority w:val="3"/>
    <w:rPr>
      <w:rFonts w:ascii="Times New Roman" w:eastAsia="Times New Roman" w:hAnsi="Times New Roman" w:cs="Times New Roman"/>
      <w:color w:val="212121"/>
      <w:w w:val="99"/>
      <w:sz w:val="24"/>
      <w:szCs w:val="24"/>
      <w:shd w:val="clear" w:color="auto" w:fill="FF6D6D"/>
      <w:lang w:val="ru-RU" w:eastAsia="en-US" w:bidi="ar-SA"/>
    </w:rPr>
  </w:style>
  <w:style w:type="character" w:customStyle="1" w:styleId="WW8Num12z1">
    <w:name w:val="WW8Num12z1"/>
    <w:uiPriority w:val="3"/>
    <w:rPr>
      <w:rFonts w:ascii="Symbol" w:hAnsi="Symbol" w:cs="Symbol"/>
      <w:b/>
      <w:shd w:val="clear" w:color="auto" w:fill="FF6D6D"/>
      <w:lang w:val="ru-RU" w:eastAsia="en-US" w:bidi="ar-SA"/>
    </w:rPr>
  </w:style>
  <w:style w:type="character" w:customStyle="1" w:styleId="WW8Num13z0">
    <w:name w:val="WW8Num13z0"/>
    <w:uiPriority w:val="3"/>
    <w:rPr>
      <w:rFonts w:ascii="Times New Roman" w:eastAsia="Times New Roman" w:hAnsi="Times New Roman" w:cs="Times New Roman"/>
      <w:color w:val="000000"/>
      <w:w w:val="99"/>
      <w:sz w:val="24"/>
      <w:szCs w:val="24"/>
      <w:shd w:val="clear" w:color="auto" w:fill="FF6D6D"/>
      <w:lang w:val="ru-RU" w:eastAsia="en-US" w:bidi="ar-SA"/>
    </w:rPr>
  </w:style>
  <w:style w:type="character" w:customStyle="1" w:styleId="WW8Num13z1">
    <w:name w:val="WW8Num13z1"/>
    <w:uiPriority w:val="3"/>
    <w:rPr>
      <w:rFonts w:ascii="Symbol" w:hAnsi="Symbol" w:cs="Symbol"/>
      <w:lang w:val="ru-RU" w:eastAsia="en-US" w:bidi="ar-SA"/>
    </w:rPr>
  </w:style>
  <w:style w:type="character" w:customStyle="1" w:styleId="WW8Num13z2">
    <w:name w:val="WW8Num13z2"/>
    <w:uiPriority w:val="3"/>
    <w:rPr>
      <w:rFonts w:ascii="Symbol" w:hAnsi="Symbol" w:cs="Wingdings"/>
    </w:rPr>
  </w:style>
  <w:style w:type="character" w:customStyle="1" w:styleId="WW8Num13z3">
    <w:name w:val="WW8Num13z3"/>
    <w:uiPriority w:val="3"/>
  </w:style>
  <w:style w:type="character" w:customStyle="1" w:styleId="WW8Num13z4">
    <w:name w:val="WW8Num13z4"/>
    <w:uiPriority w:val="3"/>
  </w:style>
  <w:style w:type="character" w:customStyle="1" w:styleId="WW8Num13z5">
    <w:name w:val="WW8Num13z5"/>
    <w:uiPriority w:val="3"/>
  </w:style>
  <w:style w:type="character" w:customStyle="1" w:styleId="WW8Num13z6">
    <w:name w:val="WW8Num13z6"/>
    <w:uiPriority w:val="3"/>
  </w:style>
  <w:style w:type="character" w:customStyle="1" w:styleId="WW8Num13z7">
    <w:name w:val="WW8Num13z7"/>
    <w:uiPriority w:val="3"/>
  </w:style>
  <w:style w:type="character" w:customStyle="1" w:styleId="WW8Num13z8">
    <w:name w:val="WW8Num13z8"/>
    <w:uiPriority w:val="3"/>
  </w:style>
  <w:style w:type="character" w:customStyle="1" w:styleId="WW8Num14z0">
    <w:name w:val="WW8Num14z0"/>
    <w:uiPriority w:val="3"/>
    <w:rPr>
      <w:rFonts w:ascii="Times New Roman" w:hAnsi="Times New Roman" w:cs="Courier New"/>
      <w:b/>
      <w:color w:val="212121"/>
      <w:sz w:val="28"/>
      <w:szCs w:val="28"/>
      <w:shd w:val="clear" w:color="auto" w:fill="FF6D6D"/>
      <w:lang w:eastAsia="ru-RU"/>
    </w:rPr>
  </w:style>
  <w:style w:type="character" w:customStyle="1" w:styleId="WW8Num14z1">
    <w:name w:val="WW8Num14z1"/>
    <w:uiPriority w:val="3"/>
    <w:rPr>
      <w:rFonts w:ascii="Times New Roman" w:eastAsia="Times New Roman" w:hAnsi="Times New Roman" w:cs="Times New Roman"/>
      <w:color w:val="000000"/>
      <w:sz w:val="28"/>
      <w:szCs w:val="28"/>
      <w:shd w:val="clear" w:color="auto" w:fill="auto"/>
      <w:lang w:eastAsia="ru-RU"/>
    </w:rPr>
  </w:style>
  <w:style w:type="character" w:customStyle="1" w:styleId="WW8Num14z2">
    <w:name w:val="WW8Num14z2"/>
    <w:uiPriority w:val="3"/>
    <w:rPr>
      <w:rFonts w:ascii="Symbol" w:hAnsi="Symbol" w:cs="Symbol"/>
      <w:lang w:val="ru-RU" w:eastAsia="en-US" w:bidi="ar-SA"/>
    </w:rPr>
  </w:style>
  <w:style w:type="character" w:customStyle="1" w:styleId="WW8Num14z3">
    <w:name w:val="WW8Num14z3"/>
    <w:uiPriority w:val="3"/>
  </w:style>
  <w:style w:type="character" w:customStyle="1" w:styleId="WW8Num14z4">
    <w:name w:val="WW8Num14z4"/>
    <w:uiPriority w:val="3"/>
  </w:style>
  <w:style w:type="character" w:customStyle="1" w:styleId="WW8Num14z5">
    <w:name w:val="WW8Num14z5"/>
    <w:uiPriority w:val="3"/>
  </w:style>
  <w:style w:type="character" w:customStyle="1" w:styleId="WW8Num14z6">
    <w:name w:val="WW8Num14z6"/>
    <w:uiPriority w:val="3"/>
  </w:style>
  <w:style w:type="character" w:customStyle="1" w:styleId="WW8Num14z7">
    <w:name w:val="WW8Num14z7"/>
    <w:uiPriority w:val="3"/>
  </w:style>
  <w:style w:type="character" w:customStyle="1" w:styleId="WW8Num14z8">
    <w:name w:val="WW8Num14z8"/>
    <w:uiPriority w:val="3"/>
  </w:style>
  <w:style w:type="character" w:customStyle="1" w:styleId="WW8Num15z0">
    <w:name w:val="WW8Num15z0"/>
    <w:uiPriority w:val="3"/>
    <w:rPr>
      <w:rFonts w:ascii="Times New Roman" w:hAnsi="Times New Roman" w:cs="Times New Roman"/>
      <w:color w:val="212121"/>
      <w:sz w:val="28"/>
      <w:szCs w:val="28"/>
      <w:lang w:eastAsia="ru-RU"/>
    </w:rPr>
  </w:style>
  <w:style w:type="character" w:customStyle="1" w:styleId="WW8Num15z1">
    <w:name w:val="WW8Num15z1"/>
    <w:uiPriority w:val="3"/>
    <w:rPr>
      <w:rFonts w:ascii="Symbol" w:hAnsi="Symbol" w:cs="Times New Roman"/>
      <w:color w:val="000000"/>
      <w:sz w:val="28"/>
      <w:szCs w:val="28"/>
      <w:shd w:val="clear" w:color="auto" w:fill="auto"/>
      <w:lang w:eastAsia="ru-RU"/>
    </w:rPr>
  </w:style>
  <w:style w:type="character" w:customStyle="1" w:styleId="WW8Num15z2">
    <w:name w:val="WW8Num15z2"/>
    <w:uiPriority w:val="3"/>
    <w:rPr>
      <w:rFonts w:ascii="Symbol" w:hAnsi="Symbol" w:cs="Symbol"/>
      <w:lang w:val="ru-RU" w:eastAsia="en-US" w:bidi="ar-SA"/>
    </w:rPr>
  </w:style>
  <w:style w:type="character" w:customStyle="1" w:styleId="WW8Num15z3">
    <w:name w:val="WW8Num15z3"/>
    <w:uiPriority w:val="3"/>
  </w:style>
  <w:style w:type="character" w:customStyle="1" w:styleId="WW8Num15z4">
    <w:name w:val="WW8Num15z4"/>
    <w:uiPriority w:val="3"/>
  </w:style>
  <w:style w:type="character" w:customStyle="1" w:styleId="WW8Num15z5">
    <w:name w:val="WW8Num15z5"/>
    <w:uiPriority w:val="3"/>
  </w:style>
  <w:style w:type="character" w:customStyle="1" w:styleId="WW8Num15z6">
    <w:name w:val="WW8Num15z6"/>
    <w:uiPriority w:val="3"/>
  </w:style>
  <w:style w:type="character" w:customStyle="1" w:styleId="WW8Num15z7">
    <w:name w:val="WW8Num15z7"/>
    <w:uiPriority w:val="3"/>
  </w:style>
  <w:style w:type="character" w:customStyle="1" w:styleId="WW8Num15z8">
    <w:name w:val="WW8Num15z8"/>
    <w:uiPriority w:val="3"/>
  </w:style>
  <w:style w:type="character" w:customStyle="1" w:styleId="WW8Num16z0">
    <w:name w:val="WW8Num16z0"/>
    <w:uiPriority w:val="3"/>
    <w:rPr>
      <w:rFonts w:ascii="Times New Roman" w:hAnsi="Times New Roman" w:cs="Times New Roman"/>
      <w:color w:val="000000"/>
      <w:position w:val="0"/>
      <w:sz w:val="20"/>
      <w:szCs w:val="20"/>
      <w:u w:val="none"/>
      <w:shd w:val="clear" w:color="auto" w:fill="auto"/>
      <w:vertAlign w:val="baseline"/>
    </w:rPr>
  </w:style>
  <w:style w:type="character" w:customStyle="1" w:styleId="WW8Num17z0">
    <w:name w:val="WW8Num17z0"/>
    <w:uiPriority w:val="3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vertAlign w:val="baseline"/>
      <w:lang w:eastAsia="ru-RU"/>
    </w:rPr>
  </w:style>
  <w:style w:type="character" w:customStyle="1" w:styleId="WW8Num18z0">
    <w:name w:val="WW8Num18z0"/>
    <w:uiPriority w:val="3"/>
    <w:rPr>
      <w:rFonts w:ascii="Times New Roman" w:hAnsi="Times New Roman" w:cs="Times New Roman"/>
      <w:color w:val="000000"/>
      <w:position w:val="0"/>
      <w:sz w:val="20"/>
      <w:szCs w:val="20"/>
      <w:u w:val="none"/>
      <w:shd w:val="clear" w:color="auto" w:fill="auto"/>
      <w:vertAlign w:val="baseline"/>
      <w:lang w:eastAsia="ru-RU"/>
    </w:rPr>
  </w:style>
  <w:style w:type="character" w:customStyle="1" w:styleId="WW8Num19z0">
    <w:name w:val="WW8Num19z0"/>
    <w:uiPriority w:val="3"/>
    <w:rPr>
      <w:rFonts w:ascii="Times New Roman" w:hAnsi="Times New Roman" w:cs="Times New Roman"/>
      <w:color w:val="212121"/>
      <w:sz w:val="28"/>
      <w:szCs w:val="28"/>
      <w:lang w:eastAsia="ru-RU"/>
    </w:rPr>
  </w:style>
  <w:style w:type="character" w:customStyle="1" w:styleId="WW8Num20z0">
    <w:name w:val="WW8Num20z0"/>
    <w:uiPriority w:val="3"/>
    <w:rPr>
      <w:rFonts w:ascii="Times New Roman" w:hAnsi="Times New Roman" w:cs="Times New Roman"/>
    </w:rPr>
  </w:style>
  <w:style w:type="character" w:customStyle="1" w:styleId="WW8Num21z0">
    <w:name w:val="WW8Num21z0"/>
    <w:uiPriority w:val="3"/>
    <w:rPr>
      <w:rFonts w:ascii="Times New Roman" w:hAnsi="Times New Roman" w:cs="Times New Roman"/>
    </w:rPr>
  </w:style>
  <w:style w:type="character" w:customStyle="1" w:styleId="WW8Num7z2">
    <w:name w:val="WW8Num7z2"/>
    <w:uiPriority w:val="3"/>
    <w:rPr>
      <w:rFonts w:ascii="Symbol" w:hAnsi="Symbol" w:cs="Wingdings"/>
      <w:shd w:val="clear" w:color="auto" w:fill="FF6D6D"/>
    </w:rPr>
  </w:style>
  <w:style w:type="character" w:customStyle="1" w:styleId="WW8Num7z3">
    <w:name w:val="WW8Num7z3"/>
    <w:uiPriority w:val="3"/>
    <w:rPr>
      <w:rFonts w:ascii="Symbol" w:hAnsi="Symbol" w:cs="Symbol"/>
    </w:rPr>
  </w:style>
  <w:style w:type="character" w:customStyle="1" w:styleId="WW8Num7z8">
    <w:name w:val="WW8Num7z8"/>
    <w:uiPriority w:val="3"/>
    <w:rPr>
      <w:rFonts w:ascii="Symbol" w:hAnsi="Symbol" w:cs="Symbol"/>
      <w:w w:val="99"/>
      <w:lang w:val="ru-RU" w:eastAsia="en-US" w:bidi="ar-SA"/>
    </w:rPr>
  </w:style>
  <w:style w:type="character" w:customStyle="1" w:styleId="WW8Num16z1">
    <w:name w:val="WW8Num16z1"/>
    <w:uiPriority w:val="3"/>
    <w:rPr>
      <w:rFonts w:ascii="Symbol" w:hAnsi="Symbol" w:cs="Symbol"/>
      <w:b/>
      <w:shd w:val="clear" w:color="auto" w:fill="FF6D6D"/>
      <w:lang w:val="ru-RU" w:eastAsia="en-US" w:bidi="ar-SA"/>
    </w:rPr>
  </w:style>
  <w:style w:type="character" w:customStyle="1" w:styleId="WW8Num17z1">
    <w:name w:val="WW8Num17z1"/>
    <w:uiPriority w:val="3"/>
    <w:rPr>
      <w:rFonts w:ascii="Symbol" w:hAnsi="Symbol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WW8Num17z2">
    <w:name w:val="WW8Num17z2"/>
    <w:uiPriority w:val="3"/>
  </w:style>
  <w:style w:type="character" w:customStyle="1" w:styleId="WW8Num17z3">
    <w:name w:val="WW8Num17z3"/>
    <w:uiPriority w:val="3"/>
  </w:style>
  <w:style w:type="character" w:customStyle="1" w:styleId="WW8Num17z4">
    <w:name w:val="WW8Num17z4"/>
    <w:uiPriority w:val="3"/>
  </w:style>
  <w:style w:type="character" w:customStyle="1" w:styleId="WW8Num17z5">
    <w:name w:val="WW8Num17z5"/>
    <w:uiPriority w:val="3"/>
  </w:style>
  <w:style w:type="character" w:customStyle="1" w:styleId="WW8Num17z6">
    <w:name w:val="WW8Num17z6"/>
    <w:uiPriority w:val="3"/>
  </w:style>
  <w:style w:type="character" w:customStyle="1" w:styleId="WW8Num17z7">
    <w:name w:val="WW8Num17z7"/>
    <w:uiPriority w:val="3"/>
  </w:style>
  <w:style w:type="character" w:customStyle="1" w:styleId="WW8Num17z8">
    <w:name w:val="WW8Num17z8"/>
    <w:uiPriority w:val="3"/>
  </w:style>
  <w:style w:type="character" w:customStyle="1" w:styleId="WW8Num18z1">
    <w:name w:val="WW8Num18z1"/>
    <w:uiPriority w:val="3"/>
    <w:rPr>
      <w:rFonts w:ascii="Symbol" w:hAnsi="Symbol" w:cs="Symbol"/>
      <w:lang w:val="ru-RU" w:eastAsia="en-US" w:bidi="ar-SA"/>
    </w:rPr>
  </w:style>
  <w:style w:type="character" w:customStyle="1" w:styleId="WW8Num18z2">
    <w:name w:val="WW8Num18z2"/>
    <w:uiPriority w:val="3"/>
    <w:rPr>
      <w:rFonts w:ascii="Symbol" w:hAnsi="Symbol" w:cs="Wingdings"/>
    </w:rPr>
  </w:style>
  <w:style w:type="character" w:customStyle="1" w:styleId="WW8Num18z3">
    <w:name w:val="WW8Num18z3"/>
    <w:uiPriority w:val="3"/>
  </w:style>
  <w:style w:type="character" w:customStyle="1" w:styleId="WW8Num18z4">
    <w:name w:val="WW8Num18z4"/>
    <w:uiPriority w:val="3"/>
  </w:style>
  <w:style w:type="character" w:customStyle="1" w:styleId="WW8Num18z5">
    <w:name w:val="WW8Num18z5"/>
    <w:uiPriority w:val="3"/>
  </w:style>
  <w:style w:type="character" w:customStyle="1" w:styleId="WW8Num18z6">
    <w:name w:val="WW8Num18z6"/>
    <w:uiPriority w:val="3"/>
  </w:style>
  <w:style w:type="character" w:customStyle="1" w:styleId="WW8Num18z7">
    <w:name w:val="WW8Num18z7"/>
    <w:uiPriority w:val="3"/>
  </w:style>
  <w:style w:type="character" w:customStyle="1" w:styleId="WW8Num18z8">
    <w:name w:val="WW8Num18z8"/>
    <w:uiPriority w:val="3"/>
  </w:style>
  <w:style w:type="character" w:customStyle="1" w:styleId="WW8Num19z1">
    <w:name w:val="WW8Num19z1"/>
    <w:uiPriority w:val="3"/>
    <w:rPr>
      <w:rFonts w:ascii="Symbol" w:eastAsia="Times New Roman" w:hAnsi="Symbol" w:cs="Times New Roman"/>
      <w:i/>
      <w:color w:val="000000"/>
      <w:sz w:val="28"/>
      <w:szCs w:val="28"/>
      <w:shd w:val="clear" w:color="auto" w:fill="auto"/>
      <w:lang w:eastAsia="ru-RU"/>
    </w:rPr>
  </w:style>
  <w:style w:type="character" w:customStyle="1" w:styleId="WW8Num19z2">
    <w:name w:val="WW8Num19z2"/>
    <w:uiPriority w:val="3"/>
    <w:rPr>
      <w:rFonts w:ascii="Symbol" w:hAnsi="Symbol" w:cs="Symbol"/>
      <w:lang w:val="ru-RU" w:eastAsia="en-US" w:bidi="ar-SA"/>
    </w:rPr>
  </w:style>
  <w:style w:type="character" w:customStyle="1" w:styleId="WW8Num19z3">
    <w:name w:val="WW8Num19z3"/>
    <w:uiPriority w:val="3"/>
  </w:style>
  <w:style w:type="character" w:customStyle="1" w:styleId="WW8Num19z4">
    <w:name w:val="WW8Num19z4"/>
    <w:uiPriority w:val="3"/>
  </w:style>
  <w:style w:type="character" w:customStyle="1" w:styleId="WW8Num19z5">
    <w:name w:val="WW8Num19z5"/>
    <w:uiPriority w:val="3"/>
  </w:style>
  <w:style w:type="character" w:customStyle="1" w:styleId="WW8Num19z6">
    <w:name w:val="WW8Num19z6"/>
    <w:uiPriority w:val="3"/>
  </w:style>
  <w:style w:type="character" w:customStyle="1" w:styleId="WW8Num19z7">
    <w:name w:val="WW8Num19z7"/>
    <w:uiPriority w:val="3"/>
  </w:style>
  <w:style w:type="character" w:customStyle="1" w:styleId="WW8Num19z8">
    <w:name w:val="WW8Num19z8"/>
    <w:uiPriority w:val="3"/>
  </w:style>
  <w:style w:type="character" w:customStyle="1" w:styleId="WW8Num20z1">
    <w:name w:val="WW8Num20z1"/>
    <w:uiPriority w:val="3"/>
    <w:rPr>
      <w:rFonts w:ascii="Symbol" w:hAnsi="Symbol" w:cs="Times New Roman"/>
      <w:i/>
      <w:color w:val="000000"/>
      <w:sz w:val="28"/>
      <w:szCs w:val="28"/>
      <w:shd w:val="clear" w:color="auto" w:fill="auto"/>
      <w:lang w:eastAsia="ru-RU"/>
    </w:rPr>
  </w:style>
  <w:style w:type="character" w:customStyle="1" w:styleId="WW8Num20z2">
    <w:name w:val="WW8Num20z2"/>
    <w:uiPriority w:val="3"/>
    <w:rPr>
      <w:rFonts w:ascii="Symbol" w:hAnsi="Symbol" w:cs="Symbol"/>
      <w:lang w:val="ru-RU" w:eastAsia="en-US" w:bidi="ar-SA"/>
    </w:rPr>
  </w:style>
  <w:style w:type="character" w:customStyle="1" w:styleId="WW8Num20z3">
    <w:name w:val="WW8Num20z3"/>
    <w:uiPriority w:val="3"/>
  </w:style>
  <w:style w:type="character" w:customStyle="1" w:styleId="WW8Num20z4">
    <w:name w:val="WW8Num20z4"/>
    <w:uiPriority w:val="3"/>
  </w:style>
  <w:style w:type="character" w:customStyle="1" w:styleId="WW8Num20z5">
    <w:name w:val="WW8Num20z5"/>
    <w:uiPriority w:val="3"/>
  </w:style>
  <w:style w:type="character" w:customStyle="1" w:styleId="WW8Num20z6">
    <w:name w:val="WW8Num20z6"/>
    <w:uiPriority w:val="3"/>
  </w:style>
  <w:style w:type="character" w:customStyle="1" w:styleId="WW8Num20z7">
    <w:name w:val="WW8Num20z7"/>
    <w:uiPriority w:val="3"/>
  </w:style>
  <w:style w:type="character" w:customStyle="1" w:styleId="WW8Num20z8">
    <w:name w:val="WW8Num20z8"/>
    <w:uiPriority w:val="3"/>
  </w:style>
  <w:style w:type="character" w:customStyle="1" w:styleId="WW8Num22z0">
    <w:name w:val="WW8Num22z0"/>
    <w:uiPriority w:val="3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23z0">
    <w:name w:val="WW8Num23z0"/>
    <w:uiPriority w:val="3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24z0">
    <w:name w:val="WW8Num24z0"/>
    <w:uiPriority w:val="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vertAlign w:val="baseline"/>
      <w:lang w:eastAsia="ru-RU"/>
    </w:rPr>
  </w:style>
  <w:style w:type="character" w:customStyle="1" w:styleId="WW8Num25z0">
    <w:name w:val="WW8Num25z0"/>
    <w:uiPriority w:val="3"/>
    <w:rPr>
      <w:rFonts w:ascii="Times New Roman" w:hAnsi="Times New Roman" w:cs="Times New Roman"/>
      <w:color w:val="000000"/>
      <w:position w:val="0"/>
      <w:sz w:val="20"/>
      <w:szCs w:val="20"/>
      <w:u w:val="none"/>
      <w:shd w:val="clear" w:color="auto" w:fill="auto"/>
      <w:vertAlign w:val="baseline"/>
      <w:lang w:eastAsia="ru-RU"/>
    </w:rPr>
  </w:style>
  <w:style w:type="character" w:customStyle="1" w:styleId="WW8Num26z0">
    <w:name w:val="WW8Num26z0"/>
    <w:uiPriority w:val="3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vertAlign w:val="baseline"/>
      <w:lang w:eastAsia="ru-RU"/>
    </w:rPr>
  </w:style>
  <w:style w:type="character" w:customStyle="1" w:styleId="WW8Num26z1">
    <w:name w:val="WW8Num26z1"/>
    <w:uiPriority w:val="3"/>
  </w:style>
  <w:style w:type="character" w:customStyle="1" w:styleId="WW8Num26z2">
    <w:name w:val="WW8Num26z2"/>
    <w:uiPriority w:val="3"/>
    <w:rPr>
      <w:rFonts w:ascii="Wingdings" w:hAnsi="Wingdings" w:cs="Wingdings"/>
      <w:b/>
      <w:bCs/>
      <w:sz w:val="28"/>
      <w:szCs w:val="28"/>
    </w:rPr>
  </w:style>
  <w:style w:type="character" w:customStyle="1" w:styleId="WW8Num26z3">
    <w:name w:val="WW8Num26z3"/>
    <w:uiPriority w:val="3"/>
    <w:rPr>
      <w:rFonts w:ascii="Symbol" w:hAnsi="Symbol" w:cs="Symbol"/>
    </w:rPr>
  </w:style>
  <w:style w:type="character" w:customStyle="1" w:styleId="WW8Num26z4">
    <w:name w:val="WW8Num26z4"/>
    <w:uiPriority w:val="3"/>
    <w:rPr>
      <w:rFonts w:ascii="Courier New" w:hAnsi="Courier New" w:cs="Courier New"/>
    </w:rPr>
  </w:style>
  <w:style w:type="character" w:customStyle="1" w:styleId="WW8Num26z5">
    <w:name w:val="WW8Num26z5"/>
    <w:uiPriority w:val="3"/>
  </w:style>
  <w:style w:type="character" w:customStyle="1" w:styleId="WW8Num26z6">
    <w:name w:val="WW8Num26z6"/>
    <w:uiPriority w:val="3"/>
  </w:style>
  <w:style w:type="character" w:customStyle="1" w:styleId="WW8Num26z7">
    <w:name w:val="WW8Num26z7"/>
    <w:uiPriority w:val="3"/>
  </w:style>
  <w:style w:type="character" w:customStyle="1" w:styleId="WW8Num26z8">
    <w:name w:val="WW8Num26z8"/>
    <w:uiPriority w:val="3"/>
  </w:style>
  <w:style w:type="character" w:customStyle="1" w:styleId="WW8Num27z0">
    <w:name w:val="WW8Num27z0"/>
    <w:uiPriority w:val="3"/>
    <w:rPr>
      <w:rFonts w:ascii="Times New Roman" w:hAnsi="Times New Roman" w:cs="Times New Roman"/>
      <w:color w:val="212121"/>
      <w:sz w:val="28"/>
      <w:szCs w:val="28"/>
      <w:lang w:eastAsia="ru-RU"/>
    </w:rPr>
  </w:style>
  <w:style w:type="character" w:customStyle="1" w:styleId="WW8Num28z0">
    <w:name w:val="WW8Num28z0"/>
    <w:uiPriority w:val="3"/>
  </w:style>
  <w:style w:type="character" w:customStyle="1" w:styleId="WW8Num29z0">
    <w:name w:val="WW8Num29z0"/>
    <w:uiPriority w:val="3"/>
    <w:rPr>
      <w:rFonts w:ascii="Times New Roman" w:hAnsi="Times New Roman" w:cs="Times New Roman"/>
      <w:color w:val="000000"/>
      <w:lang w:eastAsia="ru-RU"/>
    </w:rPr>
  </w:style>
  <w:style w:type="character" w:customStyle="1" w:styleId="WW8Num30z0">
    <w:name w:val="WW8Num30z0"/>
    <w:uiPriority w:val="3"/>
  </w:style>
  <w:style w:type="character" w:customStyle="1" w:styleId="WW8Num16z2">
    <w:name w:val="WW8Num16z2"/>
    <w:uiPriority w:val="3"/>
    <w:rPr>
      <w:rFonts w:ascii="Wingdings" w:hAnsi="Wingdings" w:cs="Wingdings"/>
      <w:shd w:val="clear" w:color="auto" w:fill="FF6D6D"/>
    </w:rPr>
  </w:style>
  <w:style w:type="character" w:customStyle="1" w:styleId="WW8Num16z3">
    <w:name w:val="WW8Num16z3"/>
    <w:uiPriority w:val="3"/>
    <w:rPr>
      <w:rFonts w:ascii="Symbol" w:hAnsi="Symbol" w:cs="Symbol"/>
    </w:rPr>
  </w:style>
  <w:style w:type="character" w:customStyle="1" w:styleId="WW8Num16z4">
    <w:name w:val="WW8Num16z4"/>
    <w:uiPriority w:val="3"/>
  </w:style>
  <w:style w:type="character" w:customStyle="1" w:styleId="WW8Num16z5">
    <w:name w:val="WW8Num16z5"/>
    <w:uiPriority w:val="3"/>
  </w:style>
  <w:style w:type="character" w:customStyle="1" w:styleId="WW8Num16z6">
    <w:name w:val="WW8Num16z6"/>
    <w:uiPriority w:val="3"/>
  </w:style>
  <w:style w:type="character" w:customStyle="1" w:styleId="WW8Num16z7">
    <w:name w:val="WW8Num16z7"/>
    <w:uiPriority w:val="3"/>
  </w:style>
  <w:style w:type="character" w:customStyle="1" w:styleId="WW8Num16z8">
    <w:name w:val="WW8Num16z8"/>
    <w:uiPriority w:val="3"/>
    <w:rPr>
      <w:rFonts w:ascii="Symbol" w:hAnsi="Symbol" w:cs="Symbol"/>
      <w:w w:val="99"/>
      <w:lang w:val="ru-RU" w:eastAsia="en-US" w:bidi="ar-SA"/>
    </w:rPr>
  </w:style>
  <w:style w:type="character" w:customStyle="1" w:styleId="WW8Num25z1">
    <w:name w:val="WW8Num25z1"/>
    <w:uiPriority w:val="3"/>
  </w:style>
  <w:style w:type="character" w:customStyle="1" w:styleId="WW8Num25z2">
    <w:name w:val="WW8Num25z2"/>
    <w:uiPriority w:val="3"/>
    <w:rPr>
      <w:b/>
      <w:bCs/>
      <w:sz w:val="28"/>
      <w:szCs w:val="28"/>
    </w:rPr>
  </w:style>
  <w:style w:type="character" w:customStyle="1" w:styleId="WW8Num25z3">
    <w:name w:val="WW8Num25z3"/>
    <w:uiPriority w:val="3"/>
  </w:style>
  <w:style w:type="character" w:customStyle="1" w:styleId="WW8Num25z4">
    <w:name w:val="WW8Num25z4"/>
    <w:uiPriority w:val="3"/>
  </w:style>
  <w:style w:type="character" w:customStyle="1" w:styleId="WW8Num25z5">
    <w:name w:val="WW8Num25z5"/>
    <w:uiPriority w:val="3"/>
  </w:style>
  <w:style w:type="character" w:customStyle="1" w:styleId="WW8Num25z6">
    <w:name w:val="WW8Num25z6"/>
    <w:uiPriority w:val="3"/>
  </w:style>
  <w:style w:type="character" w:customStyle="1" w:styleId="WW8Num25z7">
    <w:name w:val="WW8Num25z7"/>
    <w:uiPriority w:val="3"/>
  </w:style>
  <w:style w:type="character" w:customStyle="1" w:styleId="WW8Num25z8">
    <w:name w:val="WW8Num25z8"/>
    <w:uiPriority w:val="3"/>
  </w:style>
  <w:style w:type="character" w:customStyle="1" w:styleId="fontstyle01">
    <w:name w:val="fontstyle01"/>
    <w:uiPriority w:val="6"/>
    <w:rPr>
      <w:rFonts w:ascii="Times New Roman" w:hAnsi="Times New Roman" w:cs="Times New Roman"/>
      <w:b/>
      <w:bCs/>
      <w:color w:val="191919"/>
      <w:sz w:val="24"/>
      <w:szCs w:val="24"/>
    </w:rPr>
  </w:style>
  <w:style w:type="character" w:customStyle="1" w:styleId="fontstyle21">
    <w:name w:val="fontstyle21"/>
    <w:uiPriority w:val="6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ac">
    <w:name w:val="Символ сноски"/>
    <w:uiPriority w:val="67"/>
    <w:rPr>
      <w:vertAlign w:val="superscript"/>
    </w:rPr>
  </w:style>
  <w:style w:type="character" w:customStyle="1" w:styleId="20">
    <w:name w:val="Основной шрифт абзаца2"/>
    <w:uiPriority w:val="67"/>
  </w:style>
  <w:style w:type="character" w:customStyle="1" w:styleId="WW-">
    <w:name w:val="WW-Символ сноски"/>
    <w:basedOn w:val="20"/>
    <w:uiPriority w:val="2"/>
  </w:style>
  <w:style w:type="character" w:customStyle="1" w:styleId="WW8Num28z1">
    <w:name w:val="WW8Num28z1"/>
    <w:uiPriority w:val="3"/>
  </w:style>
  <w:style w:type="character" w:customStyle="1" w:styleId="WW8Num28z2">
    <w:name w:val="WW8Num28z2"/>
    <w:uiPriority w:val="3"/>
  </w:style>
  <w:style w:type="character" w:customStyle="1" w:styleId="WW8Num28z3">
    <w:name w:val="WW8Num28z3"/>
    <w:uiPriority w:val="3"/>
  </w:style>
  <w:style w:type="character" w:customStyle="1" w:styleId="WW8Num28z4">
    <w:name w:val="WW8Num28z4"/>
    <w:uiPriority w:val="3"/>
  </w:style>
  <w:style w:type="character" w:customStyle="1" w:styleId="WW8Num28z5">
    <w:name w:val="WW8Num28z5"/>
    <w:uiPriority w:val="3"/>
  </w:style>
  <w:style w:type="character" w:customStyle="1" w:styleId="WW8Num28z6">
    <w:name w:val="WW8Num28z6"/>
    <w:uiPriority w:val="3"/>
  </w:style>
  <w:style w:type="character" w:customStyle="1" w:styleId="WW8Num28z7">
    <w:name w:val="WW8Num28z7"/>
    <w:uiPriority w:val="3"/>
  </w:style>
  <w:style w:type="character" w:customStyle="1" w:styleId="WW8Num28z8">
    <w:name w:val="WW8Num28z8"/>
    <w:uiPriority w:val="3"/>
  </w:style>
  <w:style w:type="character" w:customStyle="1" w:styleId="WW8Num29z1">
    <w:name w:val="WW8Num29z1"/>
    <w:uiPriority w:val="3"/>
    <w:rPr>
      <w:rFonts w:eastAsia="Times New Roman" w:cs="Times New Roman"/>
    </w:rPr>
  </w:style>
  <w:style w:type="character" w:customStyle="1" w:styleId="WW8Num29z2">
    <w:name w:val="WW8Num29z2"/>
    <w:uiPriority w:val="3"/>
  </w:style>
  <w:style w:type="character" w:customStyle="1" w:styleId="WW8Num29z3">
    <w:name w:val="WW8Num29z3"/>
    <w:uiPriority w:val="3"/>
  </w:style>
  <w:style w:type="character" w:customStyle="1" w:styleId="WW8Num29z4">
    <w:name w:val="WW8Num29z4"/>
    <w:uiPriority w:val="3"/>
  </w:style>
  <w:style w:type="character" w:customStyle="1" w:styleId="WW8Num29z5">
    <w:name w:val="WW8Num29z5"/>
    <w:uiPriority w:val="3"/>
  </w:style>
  <w:style w:type="character" w:customStyle="1" w:styleId="WW8Num29z6">
    <w:name w:val="WW8Num29z6"/>
    <w:uiPriority w:val="3"/>
  </w:style>
  <w:style w:type="character" w:customStyle="1" w:styleId="WW8Num29z7">
    <w:name w:val="WW8Num29z7"/>
    <w:uiPriority w:val="3"/>
  </w:style>
  <w:style w:type="character" w:customStyle="1" w:styleId="WW8Num29z8">
    <w:name w:val="WW8Num29z8"/>
    <w:uiPriority w:val="3"/>
  </w:style>
  <w:style w:type="character" w:customStyle="1" w:styleId="WW8Num30z1">
    <w:name w:val="WW8Num30z1"/>
    <w:uiPriority w:val="3"/>
    <w:rPr>
      <w:i/>
      <w:color w:val="000000"/>
      <w:sz w:val="28"/>
      <w:szCs w:val="28"/>
      <w:lang w:eastAsia="ru-RU"/>
    </w:rPr>
  </w:style>
  <w:style w:type="character" w:customStyle="1" w:styleId="WW8Num30z2">
    <w:name w:val="WW8Num30z2"/>
    <w:uiPriority w:val="3"/>
  </w:style>
  <w:style w:type="character" w:customStyle="1" w:styleId="WW8Num30z3">
    <w:name w:val="WW8Num30z3"/>
    <w:uiPriority w:val="3"/>
  </w:style>
  <w:style w:type="character" w:customStyle="1" w:styleId="WW8Num30z4">
    <w:name w:val="WW8Num30z4"/>
    <w:uiPriority w:val="3"/>
  </w:style>
  <w:style w:type="character" w:customStyle="1" w:styleId="WW8Num30z5">
    <w:name w:val="WW8Num30z5"/>
    <w:uiPriority w:val="3"/>
  </w:style>
  <w:style w:type="character" w:customStyle="1" w:styleId="WW8Num30z6">
    <w:name w:val="WW8Num30z6"/>
    <w:uiPriority w:val="3"/>
  </w:style>
  <w:style w:type="character" w:customStyle="1" w:styleId="WW8Num30z7">
    <w:name w:val="WW8Num30z7"/>
    <w:uiPriority w:val="3"/>
  </w:style>
  <w:style w:type="character" w:customStyle="1" w:styleId="WW8Num30z8">
    <w:name w:val="WW8Num30z8"/>
    <w:uiPriority w:val="3"/>
  </w:style>
  <w:style w:type="character" w:customStyle="1" w:styleId="FontStyle150">
    <w:name w:val="Font Style150"/>
    <w:uiPriority w:val="6"/>
    <w:rPr>
      <w:rFonts w:ascii="Times New Roman" w:hAnsi="Times New Roman" w:cs="Times New Roman"/>
      <w:sz w:val="22"/>
      <w:szCs w:val="22"/>
    </w:rPr>
  </w:style>
  <w:style w:type="character" w:customStyle="1" w:styleId="ad">
    <w:name w:val="Символы концевой сноски"/>
    <w:uiPriority w:val="67"/>
    <w:rPr>
      <w:vertAlign w:val="superscript"/>
    </w:rPr>
  </w:style>
  <w:style w:type="character" w:customStyle="1" w:styleId="ae">
    <w:name w:val="Символ концевой сноски"/>
    <w:uiPriority w:val="67"/>
  </w:style>
  <w:style w:type="character" w:customStyle="1" w:styleId="FootnoteReference1">
    <w:name w:val="Footnote Reference1"/>
    <w:uiPriority w:val="6"/>
    <w:rPr>
      <w:vertAlign w:val="superscript"/>
    </w:rPr>
  </w:style>
  <w:style w:type="character" w:customStyle="1" w:styleId="12">
    <w:name w:val="Знак концевой сноски1"/>
    <w:uiPriority w:val="6"/>
    <w:rPr>
      <w:vertAlign w:val="superscript"/>
    </w:rPr>
  </w:style>
  <w:style w:type="character" w:customStyle="1" w:styleId="af">
    <w:name w:val="Маркеры списка"/>
    <w:uiPriority w:val="68"/>
    <w:rPr>
      <w:rFonts w:ascii="OpenSymbol" w:eastAsia="OpenSymbol" w:hAnsi="OpenSymbol" w:cs="OpenSymbol"/>
    </w:rPr>
  </w:style>
  <w:style w:type="character" w:customStyle="1" w:styleId="af0">
    <w:name w:val="Символ нумерации"/>
    <w:uiPriority w:val="67"/>
  </w:style>
  <w:style w:type="character" w:customStyle="1" w:styleId="ListLabel90">
    <w:name w:val="ListLabel 90"/>
    <w:uiPriority w:val="7"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u w:val="none"/>
    </w:rPr>
  </w:style>
  <w:style w:type="character" w:customStyle="1" w:styleId="ListLabel86">
    <w:name w:val="ListLabel 86"/>
    <w:uiPriority w:val="7"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u w:val="none"/>
    </w:rPr>
  </w:style>
  <w:style w:type="character" w:customStyle="1" w:styleId="ListLabel87">
    <w:name w:val="ListLabel 87"/>
    <w:uiPriority w:val="7"/>
    <w:rPr>
      <w:rFonts w:ascii="Times New Roman" w:eastAsia="Times New Roman" w:hAnsi="Times New Roman" w:cs="Times New Roman"/>
      <w:b/>
      <w:bCs/>
      <w:color w:val="000000"/>
      <w:spacing w:val="0"/>
      <w:w w:val="100"/>
      <w:sz w:val="18"/>
      <w:szCs w:val="18"/>
      <w:u w:val="none"/>
      <w:vertAlign w:val="superscript"/>
    </w:rPr>
  </w:style>
  <w:style w:type="character" w:customStyle="1" w:styleId="ListLabel88">
    <w:name w:val="ListLabel 88"/>
    <w:uiPriority w:val="7"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u w:val="none"/>
    </w:rPr>
  </w:style>
  <w:style w:type="character" w:customStyle="1" w:styleId="ListLabel89">
    <w:name w:val="ListLabel 89"/>
    <w:uiPriority w:val="7"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u w:val="none"/>
    </w:rPr>
  </w:style>
  <w:style w:type="paragraph" w:customStyle="1" w:styleId="13">
    <w:name w:val="Указатель1"/>
    <w:basedOn w:val="a"/>
    <w:uiPriority w:val="67"/>
    <w:pPr>
      <w:suppressLineNumbers/>
    </w:pPr>
  </w:style>
  <w:style w:type="paragraph" w:customStyle="1" w:styleId="Caption1">
    <w:name w:val="Caption1"/>
    <w:basedOn w:val="a"/>
    <w:uiPriority w:val="7"/>
    <w:pPr>
      <w:suppressLineNumbers/>
      <w:spacing w:before="120" w:after="120"/>
    </w:pPr>
    <w:rPr>
      <w:i/>
      <w:iCs/>
    </w:rPr>
  </w:style>
  <w:style w:type="paragraph" w:customStyle="1" w:styleId="14">
    <w:name w:val="Основной текст1"/>
    <w:basedOn w:val="a"/>
    <w:uiPriority w:val="67"/>
    <w:pPr>
      <w:shd w:val="clear" w:color="auto" w:fill="FFFFFF"/>
      <w:suppressAutoHyphens w:val="0"/>
      <w:spacing w:before="420" w:line="0" w:lineRule="atLeast"/>
      <w:jc w:val="center"/>
    </w:pPr>
    <w:rPr>
      <w:sz w:val="26"/>
      <w:szCs w:val="26"/>
    </w:rPr>
  </w:style>
  <w:style w:type="paragraph" w:customStyle="1" w:styleId="ConsPlusNormal">
    <w:name w:val="ConsPlusNormal"/>
    <w:uiPriority w:val="6"/>
    <w:pPr>
      <w:widowControl w:val="0"/>
      <w:suppressAutoHyphens/>
      <w:autoSpaceDE w:val="0"/>
    </w:pPr>
    <w:rPr>
      <w:rFonts w:ascii="Calibri" w:hAnsi="Calibri" w:cs="Calibri"/>
      <w:kern w:val="2"/>
      <w:sz w:val="22"/>
      <w:szCs w:val="22"/>
      <w:lang w:eastAsia="zh-CN"/>
    </w:rPr>
  </w:style>
  <w:style w:type="paragraph" w:customStyle="1" w:styleId="15">
    <w:name w:val="Абзац списка1"/>
    <w:basedOn w:val="a"/>
    <w:uiPriority w:val="7"/>
    <w:pPr>
      <w:spacing w:after="200"/>
      <w:ind w:left="720"/>
    </w:pPr>
    <w:rPr>
      <w:rFonts w:eastAsia="Calibri"/>
      <w:sz w:val="28"/>
      <w:szCs w:val="28"/>
    </w:rPr>
  </w:style>
  <w:style w:type="paragraph" w:customStyle="1" w:styleId="af1">
    <w:name w:val="Содержимое врезки"/>
    <w:basedOn w:val="a0"/>
    <w:uiPriority w:val="67"/>
  </w:style>
  <w:style w:type="paragraph" w:customStyle="1" w:styleId="af2">
    <w:name w:val="Колонтитул"/>
    <w:basedOn w:val="a"/>
    <w:uiPriority w:val="67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uiPriority w:val="6"/>
    <w:pPr>
      <w:suppressLineNumbers/>
      <w:tabs>
        <w:tab w:val="center" w:pos="4819"/>
        <w:tab w:val="right" w:pos="9638"/>
      </w:tabs>
    </w:pPr>
  </w:style>
  <w:style w:type="paragraph" w:customStyle="1" w:styleId="NoParagraphStyle">
    <w:name w:val="[No Paragraph Style]"/>
    <w:uiPriority w:val="6"/>
    <w:pPr>
      <w:suppressAutoHyphens/>
      <w:autoSpaceDE w:val="0"/>
      <w:spacing w:line="288" w:lineRule="auto"/>
      <w:textAlignment w:val="center"/>
    </w:pPr>
    <w:rPr>
      <w:rFonts w:eastAsia="Calibri" w:cs="Times New Roman"/>
      <w:color w:val="000000"/>
      <w:kern w:val="2"/>
      <w:sz w:val="24"/>
      <w:szCs w:val="24"/>
      <w:lang w:val="en-GB" w:eastAsia="zh-CN"/>
    </w:rPr>
  </w:style>
  <w:style w:type="paragraph" w:customStyle="1" w:styleId="1Tekst">
    <w:name w:val="1 Tekst"/>
    <w:basedOn w:val="NoParagraphStyle"/>
    <w:uiPriority w:val="5"/>
    <w:pPr>
      <w:spacing w:line="280" w:lineRule="atLeast"/>
      <w:ind w:firstLine="397"/>
      <w:jc w:val="both"/>
    </w:pPr>
    <w:rPr>
      <w:rFonts w:ascii="PT Serif" w:hAnsi="PT Serif" w:cs="PT Serif"/>
      <w:sz w:val="21"/>
      <w:szCs w:val="21"/>
      <w:lang w:val="ru-RU"/>
    </w:rPr>
  </w:style>
  <w:style w:type="paragraph" w:customStyle="1" w:styleId="Style11">
    <w:name w:val="Style11"/>
    <w:basedOn w:val="a"/>
    <w:uiPriority w:val="7"/>
    <w:pPr>
      <w:widowControl w:val="0"/>
      <w:autoSpaceDE w:val="0"/>
      <w:spacing w:line="278" w:lineRule="exact"/>
      <w:ind w:firstLine="725"/>
      <w:jc w:val="both"/>
    </w:pPr>
    <w:rPr>
      <w:rFonts w:ascii="Arial" w:hAnsi="Arial" w:cs="Arial"/>
    </w:rPr>
  </w:style>
  <w:style w:type="paragraph" w:customStyle="1" w:styleId="af3">
    <w:name w:val="Содержимое таблицы"/>
    <w:basedOn w:val="a"/>
    <w:uiPriority w:val="67"/>
    <w:pPr>
      <w:widowControl w:val="0"/>
      <w:suppressLineNumbers/>
    </w:pPr>
  </w:style>
  <w:style w:type="paragraph" w:customStyle="1" w:styleId="af4">
    <w:name w:val="Заголовок таблицы"/>
    <w:basedOn w:val="af3"/>
    <w:uiPriority w:val="67"/>
    <w:pPr>
      <w:jc w:val="center"/>
    </w:pPr>
    <w:rPr>
      <w:b/>
      <w:bCs/>
    </w:rPr>
  </w:style>
  <w:style w:type="paragraph" w:customStyle="1" w:styleId="10">
    <w:name w:val="Заголовок 10"/>
    <w:basedOn w:val="11"/>
    <w:next w:val="a0"/>
    <w:uiPriority w:val="67"/>
    <w:pPr>
      <w:numPr>
        <w:numId w:val="2"/>
      </w:numPr>
      <w:spacing w:before="60" w:after="60"/>
    </w:pPr>
    <w:rPr>
      <w:b/>
      <w:bCs/>
      <w:sz w:val="21"/>
      <w:szCs w:val="21"/>
    </w:rPr>
  </w:style>
  <w:style w:type="paragraph" w:customStyle="1" w:styleId="16">
    <w:name w:val="Обычный (веб)1"/>
    <w:basedOn w:val="a"/>
    <w:uiPriority w:val="68"/>
    <w:pPr>
      <w:spacing w:before="280" w:after="280"/>
    </w:pPr>
  </w:style>
  <w:style w:type="paragraph" w:customStyle="1" w:styleId="af5">
    <w:name w:val="Основной"/>
    <w:basedOn w:val="a"/>
    <w:uiPriority w:val="67"/>
    <w:pPr>
      <w:autoSpaceDE w:val="0"/>
      <w:spacing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023657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lnushko6.02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1683</Words>
  <Characters>9594</Characters>
  <Application>Microsoft Office Word</Application>
  <DocSecurity>0</DocSecurity>
  <Lines>79</Lines>
  <Paragraphs>22</Paragraphs>
  <ScaleCrop>false</ScaleCrop>
  <Company/>
  <LinksUpToDate>false</LinksUpToDate>
  <CharactersWithSpaces>11255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2023-10-16T06:39:00Z</cp:lastPrinted>
  <dcterms:created xsi:type="dcterms:W3CDTF">2025-02-04T08:05:00Z</dcterms:created>
  <dcterms:modified xsi:type="dcterms:W3CDTF">2025-02-04T08:08:00Z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9BC5719801244B3D9F9214376B12DFCB_13</vt:lpwstr>
  </property>
</Properties>
</file>